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662EC" w14:textId="77777777" w:rsidR="0079652A" w:rsidRDefault="0079652A" w:rsidP="003B03A3">
      <w:pPr>
        <w:spacing w:after="0"/>
        <w:rPr>
          <w:rFonts w:ascii="Agency FB" w:hAnsi="Agency FB"/>
          <w:noProof/>
          <w:sz w:val="56"/>
        </w:rPr>
      </w:pPr>
      <w:r>
        <w:rPr>
          <w:rFonts w:ascii="Agency FB" w:hAnsi="Agency FB"/>
          <w:noProof/>
          <w:sz w:val="56"/>
        </w:rPr>
        <w:drawing>
          <wp:inline distT="0" distB="0" distL="0" distR="0" wp14:anchorId="0BC061BD" wp14:editId="6E725005">
            <wp:extent cx="6617744" cy="109864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8051" cy="1106997"/>
                    </a:xfrm>
                    <a:prstGeom prst="rect">
                      <a:avLst/>
                    </a:prstGeom>
                    <a:noFill/>
                  </pic:spPr>
                </pic:pic>
              </a:graphicData>
            </a:graphic>
          </wp:inline>
        </w:drawing>
      </w:r>
    </w:p>
    <w:p w14:paraId="4D55EBE8" w14:textId="1D237720" w:rsidR="0079652A" w:rsidRDefault="0079652A" w:rsidP="0079652A">
      <w:pPr>
        <w:spacing w:before="180" w:after="240" w:line="240" w:lineRule="auto"/>
        <w:jc w:val="right"/>
        <w:rPr>
          <w:rFonts w:eastAsia="Calibri" w:cs="Times New Roman"/>
          <w:caps/>
          <w:color w:val="549E39"/>
          <w:sz w:val="56"/>
          <w:szCs w:val="56"/>
        </w:rPr>
      </w:pPr>
      <w:r>
        <w:rPr>
          <w:rFonts w:eastAsia="Calibri" w:cs="Times New Roman"/>
          <w:caps/>
          <w:color w:val="549E39"/>
          <w:sz w:val="56"/>
          <w:szCs w:val="56"/>
        </w:rPr>
        <w:t>Instruction Page For</w:t>
      </w:r>
      <w:r>
        <w:rPr>
          <w:rFonts w:eastAsia="Calibri" w:cs="Times New Roman"/>
          <w:caps/>
          <w:color w:val="549E39"/>
          <w:sz w:val="56"/>
          <w:szCs w:val="56"/>
        </w:rPr>
        <w:br/>
      </w:r>
      <w:r w:rsidRPr="0079652A">
        <w:rPr>
          <w:rFonts w:eastAsia="Calibri" w:cs="Times New Roman"/>
          <w:caps/>
          <w:color w:val="549E39"/>
          <w:sz w:val="56"/>
          <w:szCs w:val="56"/>
        </w:rPr>
        <w:t xml:space="preserve"> Enhanced Biosecurity</w:t>
      </w:r>
      <w:r>
        <w:rPr>
          <w:rFonts w:eastAsia="Calibri" w:cs="Times New Roman"/>
          <w:caps/>
          <w:color w:val="549E39"/>
          <w:sz w:val="56"/>
          <w:szCs w:val="56"/>
        </w:rPr>
        <w:t xml:space="preserve"> Plan</w:t>
      </w:r>
      <w:r w:rsidR="006D1A46">
        <w:rPr>
          <w:rFonts w:eastAsia="Calibri" w:cs="Times New Roman"/>
          <w:caps/>
          <w:color w:val="549E39"/>
          <w:sz w:val="56"/>
          <w:szCs w:val="56"/>
        </w:rPr>
        <w:t xml:space="preserve"> for Pork Production</w:t>
      </w:r>
      <w:r w:rsidR="007B1EE5">
        <w:rPr>
          <w:rFonts w:eastAsia="Calibri" w:cs="Times New Roman"/>
          <w:caps/>
          <w:color w:val="549E39"/>
          <w:sz w:val="56"/>
          <w:szCs w:val="56"/>
        </w:rPr>
        <w:t>:</w:t>
      </w:r>
      <w:r w:rsidR="00DE1FD5" w:rsidRPr="0079652A" w:rsidDel="00DE1FD5">
        <w:rPr>
          <w:rFonts w:eastAsia="Calibri" w:cs="Times New Roman"/>
          <w:caps/>
          <w:color w:val="549E39"/>
          <w:sz w:val="56"/>
          <w:szCs w:val="56"/>
        </w:rPr>
        <w:t xml:space="preserve"> </w:t>
      </w:r>
      <w:r w:rsidR="00872AB4">
        <w:rPr>
          <w:rFonts w:eastAsia="Calibri" w:cs="Times New Roman"/>
          <w:caps/>
          <w:color w:val="549E39"/>
          <w:sz w:val="56"/>
          <w:szCs w:val="56"/>
        </w:rPr>
        <w:br/>
      </w:r>
      <w:r w:rsidRPr="007B1EE5">
        <w:rPr>
          <w:rFonts w:eastAsia="Calibri" w:cs="Times New Roman"/>
          <w:caps/>
          <w:color w:val="549E39"/>
          <w:sz w:val="48"/>
          <w:szCs w:val="48"/>
        </w:rPr>
        <w:t xml:space="preserve">Animals </w:t>
      </w:r>
      <w:r w:rsidR="007B1EE5" w:rsidRPr="007B1EE5">
        <w:rPr>
          <w:rFonts w:eastAsia="Calibri" w:cs="Times New Roman"/>
          <w:caps/>
          <w:color w:val="549E39"/>
          <w:sz w:val="48"/>
          <w:szCs w:val="48"/>
        </w:rPr>
        <w:t>with outdoor access</w:t>
      </w:r>
      <w:r w:rsidR="00900FA3" w:rsidRPr="007B1EE5">
        <w:rPr>
          <w:rFonts w:eastAsia="Calibri" w:cs="Times New Roman"/>
          <w:caps/>
          <w:color w:val="549E39"/>
          <w:sz w:val="48"/>
          <w:szCs w:val="48"/>
        </w:rPr>
        <w:t xml:space="preserve"> </w:t>
      </w:r>
      <w:r w:rsidR="00900FA3" w:rsidRPr="007B1EE5">
        <w:rPr>
          <w:rFonts w:eastAsia="Calibri" w:cs="Times New Roman"/>
          <w:caps/>
          <w:color w:val="549E39"/>
          <w:sz w:val="48"/>
          <w:szCs w:val="48"/>
        </w:rPr>
        <w:br/>
        <w:t xml:space="preserve">or </w:t>
      </w:r>
      <w:r w:rsidR="007B1EE5" w:rsidRPr="007B1EE5">
        <w:rPr>
          <w:rFonts w:eastAsia="Calibri" w:cs="Times New Roman"/>
          <w:caps/>
          <w:color w:val="549E39"/>
          <w:sz w:val="48"/>
          <w:szCs w:val="48"/>
        </w:rPr>
        <w:t>combination Indoor-outdoor</w:t>
      </w:r>
      <w:r>
        <w:rPr>
          <w:rFonts w:eastAsia="Calibri" w:cs="Times New Roman"/>
          <w:caps/>
          <w:color w:val="549E39"/>
          <w:sz w:val="56"/>
          <w:szCs w:val="56"/>
        </w:rPr>
        <w:br/>
        <w:t>Template</w:t>
      </w:r>
    </w:p>
    <w:p w14:paraId="12509068" w14:textId="35B41823" w:rsidR="00FF759D" w:rsidRPr="008D5548" w:rsidRDefault="00FF759D" w:rsidP="00FF759D">
      <w:pPr>
        <w:tabs>
          <w:tab w:val="left" w:pos="2520"/>
        </w:tabs>
        <w:spacing w:after="0"/>
        <w:ind w:left="2520"/>
        <w:rPr>
          <w:rFonts w:cs="Times New Roman"/>
          <w:b/>
          <w:sz w:val="32"/>
          <w:szCs w:val="32"/>
        </w:rPr>
      </w:pPr>
      <w:r>
        <w:rPr>
          <w:rFonts w:cs="Times New Roman"/>
          <w:b/>
          <w:sz w:val="32"/>
          <w:szCs w:val="32"/>
        </w:rPr>
        <w:t xml:space="preserve">For instructions only, </w:t>
      </w:r>
      <w:r w:rsidRPr="00DE1FD5">
        <w:rPr>
          <w:rFonts w:cs="Times New Roman"/>
          <w:b/>
          <w:sz w:val="32"/>
          <w:szCs w:val="32"/>
          <w:highlight w:val="yellow"/>
        </w:rPr>
        <w:t>d</w:t>
      </w:r>
      <w:r w:rsidR="00B50643" w:rsidRPr="00DE1FD5">
        <w:rPr>
          <w:rFonts w:cs="Times New Roman"/>
          <w:b/>
          <w:sz w:val="32"/>
          <w:szCs w:val="32"/>
          <w:highlight w:val="yellow"/>
        </w:rPr>
        <w:t>elete this</w:t>
      </w:r>
      <w:r w:rsidRPr="00DE1FD5">
        <w:rPr>
          <w:rFonts w:cs="Times New Roman"/>
          <w:b/>
          <w:sz w:val="32"/>
          <w:szCs w:val="32"/>
          <w:highlight w:val="yellow"/>
        </w:rPr>
        <w:t xml:space="preserve"> page</w:t>
      </w:r>
      <w:r w:rsidRPr="008D5548">
        <w:rPr>
          <w:rFonts w:cs="Times New Roman"/>
          <w:b/>
          <w:sz w:val="32"/>
          <w:szCs w:val="32"/>
        </w:rPr>
        <w:t xml:space="preserve"> when you finish your plan</w:t>
      </w:r>
      <w:r>
        <w:rPr>
          <w:rFonts w:cs="Times New Roman"/>
          <w:b/>
          <w:sz w:val="32"/>
          <w:szCs w:val="32"/>
        </w:rPr>
        <w:t>.</w:t>
      </w:r>
    </w:p>
    <w:p w14:paraId="069E78C5" w14:textId="62A6353C" w:rsidR="0079652A" w:rsidRDefault="0079652A" w:rsidP="0096377C">
      <w:pPr>
        <w:tabs>
          <w:tab w:val="left" w:pos="2520"/>
        </w:tabs>
        <w:spacing w:after="0"/>
        <w:ind w:left="2520"/>
        <w:rPr>
          <w:rFonts w:cs="Times New Roman"/>
        </w:rPr>
      </w:pPr>
      <w:r>
        <w:rPr>
          <w:rFonts w:cs="Times New Roman"/>
        </w:rPr>
        <w:t>This document is a template to a</w:t>
      </w:r>
      <w:r w:rsidRPr="0079652A">
        <w:rPr>
          <w:rFonts w:cs="Times New Roman"/>
        </w:rPr>
        <w:t>ssist the Biosecurity Manager</w:t>
      </w:r>
      <w:r w:rsidR="009C6177">
        <w:rPr>
          <w:rFonts w:cs="Times New Roman"/>
        </w:rPr>
        <w:t xml:space="preserve"> (and the herd veterinarian)</w:t>
      </w:r>
      <w:r w:rsidRPr="0079652A">
        <w:rPr>
          <w:rFonts w:cs="Times New Roman"/>
        </w:rPr>
        <w:t xml:space="preserve"> in developing</w:t>
      </w:r>
      <w:r w:rsidR="00B3674E">
        <w:rPr>
          <w:rFonts w:cs="Times New Roman"/>
        </w:rPr>
        <w:t xml:space="preserve"> </w:t>
      </w:r>
      <w:r w:rsidRPr="0079652A">
        <w:rPr>
          <w:rFonts w:cs="Times New Roman"/>
        </w:rPr>
        <w:t>a</w:t>
      </w:r>
      <w:r>
        <w:rPr>
          <w:rFonts w:cs="Times New Roman"/>
        </w:rPr>
        <w:t xml:space="preserve"> site</w:t>
      </w:r>
      <w:r w:rsidRPr="0079652A">
        <w:rPr>
          <w:rFonts w:cs="Times New Roman"/>
        </w:rPr>
        <w:t xml:space="preserve">-specific, enhanced biosecurity plan for their </w:t>
      </w:r>
      <w:r>
        <w:rPr>
          <w:rFonts w:cs="Times New Roman"/>
        </w:rPr>
        <w:t>production site</w:t>
      </w:r>
      <w:r w:rsidRPr="0079652A">
        <w:rPr>
          <w:rFonts w:cs="Times New Roman"/>
        </w:rPr>
        <w:t xml:space="preserve">. </w:t>
      </w:r>
      <w:r w:rsidRPr="00401627">
        <w:rPr>
          <w:rFonts w:cs="Times New Roman"/>
          <w:b/>
        </w:rPr>
        <w:t>Each item</w:t>
      </w:r>
      <w:r w:rsidR="00B3674E" w:rsidRPr="00401627">
        <w:rPr>
          <w:rFonts w:cs="Times New Roman"/>
          <w:b/>
        </w:rPr>
        <w:t xml:space="preserve"> </w:t>
      </w:r>
      <w:r w:rsidR="0096377C" w:rsidRPr="00401627">
        <w:rPr>
          <w:rFonts w:cs="Times New Roman"/>
          <w:b/>
        </w:rPr>
        <w:t>from the Secure Pork</w:t>
      </w:r>
      <w:r w:rsidRPr="00401627">
        <w:rPr>
          <w:rFonts w:cs="Times New Roman"/>
          <w:b/>
        </w:rPr>
        <w:t xml:space="preserve"> Supply Plan Self-Assessment Checklist for Enhanced </w:t>
      </w:r>
      <w:r w:rsidR="0096377C" w:rsidRPr="00401627">
        <w:rPr>
          <w:rFonts w:cs="Times New Roman"/>
          <w:b/>
        </w:rPr>
        <w:t xml:space="preserve">Pork Production </w:t>
      </w:r>
      <w:r w:rsidRPr="00401627">
        <w:rPr>
          <w:rFonts w:cs="Times New Roman"/>
          <w:b/>
        </w:rPr>
        <w:t xml:space="preserve">Biosecurity: </w:t>
      </w:r>
      <w:r w:rsidR="0096377C" w:rsidRPr="00401627">
        <w:rPr>
          <w:rFonts w:cs="Times New Roman"/>
          <w:b/>
        </w:rPr>
        <w:t>Animals Raised Indoors</w:t>
      </w:r>
      <w:r w:rsidRPr="00401627">
        <w:rPr>
          <w:rFonts w:cs="Times New Roman"/>
          <w:b/>
        </w:rPr>
        <w:t xml:space="preserve"> </w:t>
      </w:r>
      <w:r w:rsidR="00980A50">
        <w:rPr>
          <w:rFonts w:cs="Times New Roman"/>
          <w:b/>
        </w:rPr>
        <w:t>AND</w:t>
      </w:r>
      <w:r w:rsidR="009C6177" w:rsidRPr="00401627">
        <w:rPr>
          <w:rFonts w:cs="Times New Roman"/>
          <w:b/>
        </w:rPr>
        <w:t xml:space="preserve"> Animals with Outdoor Access </w:t>
      </w:r>
      <w:r w:rsidRPr="00401627">
        <w:rPr>
          <w:rFonts w:cs="Times New Roman"/>
          <w:b/>
        </w:rPr>
        <w:t xml:space="preserve">is included. </w:t>
      </w:r>
      <w:r w:rsidR="00401627" w:rsidRPr="00980A50">
        <w:rPr>
          <w:rFonts w:cs="Times New Roman"/>
          <w:b/>
          <w:highlight w:val="yellow"/>
          <w:u w:val="single"/>
        </w:rPr>
        <w:t>Use this template if you raise animals with outdoor access</w:t>
      </w:r>
      <w:r w:rsidR="00C87BA9" w:rsidRPr="00980A50">
        <w:rPr>
          <w:rFonts w:cs="Times New Roman"/>
          <w:b/>
          <w:highlight w:val="yellow"/>
          <w:u w:val="single"/>
        </w:rPr>
        <w:t xml:space="preserve"> or </w:t>
      </w:r>
      <w:r w:rsidR="00980A50">
        <w:rPr>
          <w:rFonts w:cs="Times New Roman"/>
          <w:b/>
          <w:highlight w:val="yellow"/>
          <w:u w:val="single"/>
        </w:rPr>
        <w:t>utilize a</w:t>
      </w:r>
      <w:r w:rsidR="00C87BA9" w:rsidRPr="00980A50">
        <w:rPr>
          <w:rFonts w:cs="Times New Roman"/>
          <w:b/>
          <w:highlight w:val="yellow"/>
          <w:u w:val="single"/>
        </w:rPr>
        <w:t xml:space="preserve"> production system that includes a combination of indoor and outdoor access.</w:t>
      </w:r>
      <w:r w:rsidR="00401627" w:rsidRPr="00980A50">
        <w:rPr>
          <w:rFonts w:cs="Times New Roman"/>
          <w:b/>
          <w:u w:val="single"/>
        </w:rPr>
        <w:t xml:space="preserve"> </w:t>
      </w:r>
      <w:r w:rsidR="00401627">
        <w:rPr>
          <w:rFonts w:cs="Times New Roman"/>
          <w:b/>
        </w:rPr>
        <w:t xml:space="preserve">If your animals are ONLY housed indoors then utilize the template for animals raised indoors. </w:t>
      </w:r>
      <w:r w:rsidR="00D5631E">
        <w:rPr>
          <w:rFonts w:cs="Times New Roman"/>
          <w:bCs/>
        </w:rPr>
        <w:t>In this template, t</w:t>
      </w:r>
      <w:r w:rsidRPr="0079652A">
        <w:rPr>
          <w:rFonts w:cs="Times New Roman"/>
        </w:rPr>
        <w:t xml:space="preserve">he Biosecurity Manager should keep all items that apply to the </w:t>
      </w:r>
      <w:r w:rsidR="0096377C">
        <w:rPr>
          <w:rFonts w:cs="Times New Roman"/>
        </w:rPr>
        <w:t>production site</w:t>
      </w:r>
      <w:r w:rsidRPr="0079652A">
        <w:rPr>
          <w:rFonts w:cs="Times New Roman"/>
        </w:rPr>
        <w:t xml:space="preserve">, modify them by replacing the [EXAMPLE TEXT] with information specific to the </w:t>
      </w:r>
      <w:r w:rsidR="0096377C">
        <w:rPr>
          <w:rFonts w:cs="Times New Roman"/>
        </w:rPr>
        <w:t>site</w:t>
      </w:r>
      <w:r w:rsidRPr="0079652A">
        <w:rPr>
          <w:rFonts w:cs="Times New Roman"/>
        </w:rPr>
        <w:t xml:space="preserve">, and delete information that does not apply as well as all </w:t>
      </w:r>
      <w:r w:rsidRPr="0096377C">
        <w:rPr>
          <w:rFonts w:cs="Times New Roman"/>
          <w:highlight w:val="yellow"/>
        </w:rPr>
        <w:t>highlighted</w:t>
      </w:r>
      <w:r w:rsidRPr="0079652A">
        <w:rPr>
          <w:rFonts w:cs="Times New Roman"/>
        </w:rPr>
        <w:t xml:space="preserve"> </w:t>
      </w:r>
      <w:r w:rsidR="00B25211">
        <w:rPr>
          <w:rFonts w:cs="Times New Roman"/>
        </w:rPr>
        <w:t>or bold text</w:t>
      </w:r>
      <w:r w:rsidRPr="0079652A">
        <w:rPr>
          <w:rFonts w:cs="Times New Roman"/>
        </w:rPr>
        <w:t xml:space="preserve">. </w:t>
      </w:r>
      <w:r w:rsidR="00320231">
        <w:rPr>
          <w:rFonts w:cs="Times New Roman"/>
        </w:rPr>
        <w:t xml:space="preserve">Including additional information that best describes how this site meets each of the checklist items is encouraged. </w:t>
      </w:r>
      <w:r w:rsidRPr="0079652A">
        <w:rPr>
          <w:rFonts w:cs="Times New Roman"/>
        </w:rPr>
        <w:t xml:space="preserve">A labeled premises map must be included in this plan. Standard Operating Procedures (SOPs) may also be needed and should be available on the </w:t>
      </w:r>
      <w:r w:rsidR="0096377C">
        <w:rPr>
          <w:rFonts w:cs="Times New Roman"/>
        </w:rPr>
        <w:t>site</w:t>
      </w:r>
      <w:r w:rsidRPr="0079652A">
        <w:rPr>
          <w:rFonts w:cs="Times New Roman"/>
        </w:rPr>
        <w:t xml:space="preserve">, but do NOT need to be included in this written </w:t>
      </w:r>
      <w:r w:rsidR="00204AE4">
        <w:rPr>
          <w:rFonts w:cs="Times New Roman"/>
        </w:rPr>
        <w:t xml:space="preserve">enhanced </w:t>
      </w:r>
      <w:r w:rsidRPr="0079652A">
        <w:rPr>
          <w:rFonts w:cs="Times New Roman"/>
        </w:rPr>
        <w:t>biosecurity plan.</w:t>
      </w:r>
      <w:r w:rsidR="00D050B4" w:rsidRPr="00D050B4">
        <w:t xml:space="preserve"> </w:t>
      </w:r>
      <w:r w:rsidR="00B919DF">
        <w:t xml:space="preserve">State Animal Health Officials or the manager of </w:t>
      </w:r>
      <w:r w:rsidR="00DA1068">
        <w:t>the destination</w:t>
      </w:r>
      <w:r w:rsidR="00B919DF">
        <w:t xml:space="preserve"> site may want to review this biosecurity plan to determine if acceptable </w:t>
      </w:r>
      <w:r w:rsidR="00204AE4">
        <w:t xml:space="preserve">enhanced </w:t>
      </w:r>
      <w:r w:rsidR="00B919DF">
        <w:t xml:space="preserve">biosecurity measures have been </w:t>
      </w:r>
      <w:r w:rsidR="00204AE4">
        <w:t>included</w:t>
      </w:r>
      <w:r w:rsidR="00B919DF">
        <w:t xml:space="preserve">. </w:t>
      </w:r>
    </w:p>
    <w:p w14:paraId="088BC25C" w14:textId="77777777" w:rsidR="008D5548" w:rsidRDefault="008D5548" w:rsidP="0096377C">
      <w:pPr>
        <w:tabs>
          <w:tab w:val="left" w:pos="2520"/>
        </w:tabs>
        <w:spacing w:after="0"/>
        <w:ind w:left="2520"/>
        <w:rPr>
          <w:rFonts w:cs="Times New Roman"/>
        </w:rPr>
      </w:pPr>
    </w:p>
    <w:p w14:paraId="053CBAF2" w14:textId="068B1C96" w:rsidR="003B03A3" w:rsidRPr="0037093B" w:rsidRDefault="0079652A" w:rsidP="0037093B">
      <w:pPr>
        <w:tabs>
          <w:tab w:val="left" w:pos="2520"/>
        </w:tabs>
        <w:rPr>
          <w:rFonts w:cs="Times New Roman"/>
          <w:sz w:val="52"/>
          <w:szCs w:val="52"/>
        </w:rPr>
      </w:pPr>
      <w:r>
        <w:rPr>
          <w:rFonts w:ascii="Agency FB" w:hAnsi="Agency FB"/>
          <w:sz w:val="56"/>
        </w:rPr>
        <w:br w:type="page"/>
      </w:r>
      <w:r w:rsidR="002550A1">
        <w:rPr>
          <w:rFonts w:ascii="Agency FB" w:hAnsi="Agency FB"/>
          <w:sz w:val="56"/>
        </w:rPr>
        <w:lastRenderedPageBreak/>
        <w:t>[</w:t>
      </w:r>
      <w:r w:rsidR="0037093B">
        <w:rPr>
          <w:rFonts w:cs="Times New Roman"/>
          <w:sz w:val="52"/>
          <w:szCs w:val="52"/>
        </w:rPr>
        <w:t xml:space="preserve">NAME OF </w:t>
      </w:r>
      <w:r w:rsidR="0037093B" w:rsidRPr="0037093B">
        <w:rPr>
          <w:rFonts w:cs="Times New Roman"/>
          <w:sz w:val="52"/>
          <w:szCs w:val="52"/>
        </w:rPr>
        <w:t>SITE</w:t>
      </w:r>
      <w:r w:rsidR="003B03A3">
        <w:rPr>
          <w:rFonts w:ascii="Agency FB" w:hAnsi="Agency FB"/>
          <w:sz w:val="56"/>
        </w:rPr>
        <w:t>]</w:t>
      </w:r>
      <w:r w:rsidR="0037093B">
        <w:rPr>
          <w:rFonts w:ascii="Agency FB" w:hAnsi="Agency FB"/>
          <w:sz w:val="56"/>
        </w:rPr>
        <w:t xml:space="preserve"> </w:t>
      </w:r>
      <w:r w:rsidR="0037093B" w:rsidRPr="0037093B">
        <w:rPr>
          <w:rFonts w:cs="Times New Roman"/>
          <w:sz w:val="52"/>
          <w:szCs w:val="52"/>
        </w:rPr>
        <w:t>Enhanced Biosecurity</w:t>
      </w:r>
      <w:r w:rsidR="0037093B">
        <w:rPr>
          <w:rFonts w:cs="Times New Roman"/>
          <w:sz w:val="52"/>
          <w:szCs w:val="52"/>
        </w:rPr>
        <w:br/>
      </w:r>
      <w:r w:rsidR="003B03A3" w:rsidRPr="0037093B">
        <w:rPr>
          <w:rFonts w:cs="Times New Roman"/>
          <w:sz w:val="52"/>
          <w:szCs w:val="52"/>
        </w:rPr>
        <w:t>Plan</w:t>
      </w:r>
      <w:r w:rsidR="002F4C56">
        <w:rPr>
          <w:rFonts w:cs="Times New Roman"/>
          <w:sz w:val="52"/>
          <w:szCs w:val="52"/>
        </w:rPr>
        <w:t xml:space="preserve"> </w:t>
      </w:r>
      <w:r w:rsidR="00EC1851">
        <w:rPr>
          <w:rFonts w:cs="Times New Roman"/>
          <w:sz w:val="52"/>
          <w:szCs w:val="52"/>
        </w:rPr>
        <w:t xml:space="preserve">for FAD Prevention </w:t>
      </w:r>
      <w:r w:rsidR="002F4C56">
        <w:rPr>
          <w:rFonts w:cs="Times New Roman"/>
          <w:sz w:val="52"/>
          <w:szCs w:val="52"/>
        </w:rPr>
        <w:t>in [STATE]</w:t>
      </w:r>
    </w:p>
    <w:p w14:paraId="0F620125" w14:textId="77777777" w:rsidR="009C6177" w:rsidRPr="009C6177" w:rsidRDefault="009C6177" w:rsidP="009C6177">
      <w:pPr>
        <w:spacing w:after="200" w:line="240" w:lineRule="auto"/>
        <w:rPr>
          <w:rFonts w:eastAsia="Calibri" w:cs="Times New Roman"/>
        </w:rPr>
      </w:pPr>
      <w:r w:rsidRPr="009C6177">
        <w:rPr>
          <w:rFonts w:eastAsia="Calibri" w:cs="Times New Roman"/>
        </w:rPr>
        <w:t>Updated: [</w:t>
      </w:r>
      <w:sdt>
        <w:sdtPr>
          <w:rPr>
            <w:rFonts w:eastAsia="Calibri" w:cs="Times New Roman"/>
            <w:smallCaps/>
          </w:rPr>
          <w:id w:val="-944302400"/>
          <w:placeholder>
            <w:docPart w:val="23AACBC76F6C4A11A42DE66F990D8DE2"/>
          </w:placeholder>
          <w:date>
            <w:dateFormat w:val="M/d/yyyy"/>
            <w:lid w:val="en-US"/>
            <w:storeMappedDataAs w:val="dateTime"/>
            <w:calendar w:val="gregorian"/>
          </w:date>
        </w:sdtPr>
        <w:sdtEndPr/>
        <w:sdtContent>
          <w:r w:rsidRPr="009C6177">
            <w:rPr>
              <w:rFonts w:eastAsia="Calibri" w:cs="Times New Roman"/>
              <w:smallCaps/>
            </w:rPr>
            <w:t>Date created or updated</w:t>
          </w:r>
        </w:sdtContent>
      </w:sdt>
      <w:r w:rsidRPr="009C6177">
        <w:rPr>
          <w:rFonts w:eastAsia="Calibri" w:cs="Times New Roman"/>
        </w:rPr>
        <w:t>]</w:t>
      </w:r>
    </w:p>
    <w:p w14:paraId="61717009" w14:textId="47F8CF74" w:rsidR="00405414" w:rsidRDefault="003B03A3" w:rsidP="003B03A3">
      <w:pPr>
        <w:spacing w:after="0"/>
        <w:rPr>
          <w:rFonts w:cs="Times New Roman"/>
        </w:rPr>
      </w:pPr>
      <w:r w:rsidRPr="002F4C56">
        <w:rPr>
          <w:rFonts w:cs="Times New Roman"/>
        </w:rPr>
        <w:t xml:space="preserve">This </w:t>
      </w:r>
      <w:r w:rsidR="00205222">
        <w:rPr>
          <w:rFonts w:cs="Times New Roman"/>
        </w:rPr>
        <w:t xml:space="preserve">Enhanced </w:t>
      </w:r>
      <w:r w:rsidRPr="002F4C56">
        <w:rPr>
          <w:rFonts w:cs="Times New Roman"/>
        </w:rPr>
        <w:t>Biosecurity Plan is based o</w:t>
      </w:r>
      <w:r w:rsidR="002F4C56">
        <w:rPr>
          <w:rFonts w:cs="Times New Roman"/>
        </w:rPr>
        <w:t>ff of</w:t>
      </w:r>
      <w:r w:rsidRPr="002F4C56">
        <w:rPr>
          <w:rFonts w:cs="Times New Roman"/>
        </w:rPr>
        <w:t xml:space="preserve"> the </w:t>
      </w:r>
      <w:r w:rsidR="002F4C56">
        <w:rPr>
          <w:rFonts w:cs="Times New Roman"/>
        </w:rPr>
        <w:t xml:space="preserve">Secure Pork Supply (SPS) </w:t>
      </w:r>
      <w:r w:rsidRPr="002F4C56">
        <w:rPr>
          <w:rFonts w:cs="Times New Roman"/>
        </w:rPr>
        <w:t xml:space="preserve">Self-Assessment Checklist for Enhanced </w:t>
      </w:r>
      <w:r w:rsidR="002F4C56">
        <w:rPr>
          <w:rFonts w:cs="Times New Roman"/>
        </w:rPr>
        <w:t xml:space="preserve">Pork Production </w:t>
      </w:r>
      <w:r w:rsidRPr="002F4C56">
        <w:rPr>
          <w:rFonts w:cs="Times New Roman"/>
        </w:rPr>
        <w:t>Biosecurity</w:t>
      </w:r>
      <w:r w:rsidR="002F4C56">
        <w:rPr>
          <w:rFonts w:cs="Times New Roman"/>
        </w:rPr>
        <w:t>:</w:t>
      </w:r>
      <w:r w:rsidRPr="002F4C56">
        <w:rPr>
          <w:rFonts w:cs="Times New Roman"/>
        </w:rPr>
        <w:t xml:space="preserve"> Animals Raised Indoors</w:t>
      </w:r>
      <w:r w:rsidR="00D050B4">
        <w:rPr>
          <w:rFonts w:cs="Times New Roman"/>
        </w:rPr>
        <w:t xml:space="preserve"> [</w:t>
      </w:r>
      <w:r w:rsidR="00D44409">
        <w:rPr>
          <w:rFonts w:cs="Times New Roman"/>
        </w:rPr>
        <w:t>August</w:t>
      </w:r>
      <w:r w:rsidR="00D050B4">
        <w:rPr>
          <w:rFonts w:cs="Times New Roman"/>
        </w:rPr>
        <w:t xml:space="preserve"> 2017]</w:t>
      </w:r>
      <w:r w:rsidR="008034B2">
        <w:rPr>
          <w:rFonts w:cs="Times New Roman"/>
        </w:rPr>
        <w:t xml:space="preserve"> </w:t>
      </w:r>
      <w:r w:rsidR="007B7AD9">
        <w:rPr>
          <w:rFonts w:cs="Times New Roman"/>
        </w:rPr>
        <w:t>and</w:t>
      </w:r>
      <w:r w:rsidR="008034B2">
        <w:rPr>
          <w:rFonts w:cs="Times New Roman"/>
        </w:rPr>
        <w:t xml:space="preserve"> Animals with Outdoor Access [September 2019]</w:t>
      </w:r>
      <w:r w:rsidR="00D050B4">
        <w:rPr>
          <w:rFonts w:cs="Times New Roman"/>
        </w:rPr>
        <w:t xml:space="preserve"> </w:t>
      </w:r>
      <w:r w:rsidRPr="002F4C56">
        <w:rPr>
          <w:rFonts w:cs="Times New Roman"/>
        </w:rPr>
        <w:t xml:space="preserve">and </w:t>
      </w:r>
      <w:r w:rsidR="00D050B4">
        <w:rPr>
          <w:rFonts w:cs="Times New Roman"/>
        </w:rPr>
        <w:t xml:space="preserve">was </w:t>
      </w:r>
      <w:r w:rsidRPr="002F4C56">
        <w:rPr>
          <w:rFonts w:cs="Times New Roman"/>
        </w:rPr>
        <w:t>developed using guidance from the SPS Information Manual for Enhanced Biosecurity: Animals Raised Indoors</w:t>
      </w:r>
      <w:r w:rsidR="008034B2">
        <w:rPr>
          <w:rFonts w:cs="Times New Roman"/>
        </w:rPr>
        <w:t xml:space="preserve"> </w:t>
      </w:r>
      <w:r w:rsidR="007B7AD9">
        <w:rPr>
          <w:rFonts w:cs="Times New Roman"/>
        </w:rPr>
        <w:t>and</w:t>
      </w:r>
      <w:r w:rsidR="008034B2">
        <w:rPr>
          <w:rFonts w:cs="Times New Roman"/>
        </w:rPr>
        <w:t xml:space="preserve"> Animals with Outdoor Access (</w:t>
      </w:r>
      <w:r w:rsidR="007B7AD9">
        <w:rPr>
          <w:rFonts w:cs="Times New Roman"/>
        </w:rPr>
        <w:t>finalized</w:t>
      </w:r>
      <w:r w:rsidR="008034B2">
        <w:rPr>
          <w:rFonts w:cs="Times New Roman"/>
        </w:rPr>
        <w:t xml:space="preserve"> soon)</w:t>
      </w:r>
      <w:r w:rsidRPr="002F4C56">
        <w:rPr>
          <w:rFonts w:cs="Times New Roman"/>
        </w:rPr>
        <w:t>.</w:t>
      </w:r>
      <w:r w:rsidR="00D050B4">
        <w:rPr>
          <w:rFonts w:cs="Times New Roman"/>
        </w:rPr>
        <w:t xml:space="preserve"> </w:t>
      </w:r>
      <w:r w:rsidR="00EC1851">
        <w:rPr>
          <w:rFonts w:cs="Times New Roman"/>
        </w:rPr>
        <w:t xml:space="preserve">All documents are available at </w:t>
      </w:r>
      <w:hyperlink r:id="rId12" w:history="1">
        <w:r w:rsidR="00EC1851" w:rsidRPr="00E83E41">
          <w:rPr>
            <w:rStyle w:val="Hyperlink"/>
            <w:rFonts w:cs="Times New Roman"/>
          </w:rPr>
          <w:t>www.securepork.org</w:t>
        </w:r>
      </w:hyperlink>
      <w:r w:rsidR="00EC1851">
        <w:rPr>
          <w:rFonts w:cs="Times New Roman"/>
        </w:rPr>
        <w:t>.</w:t>
      </w:r>
      <w:r w:rsidR="008034B2">
        <w:rPr>
          <w:rFonts w:cs="Times New Roman"/>
        </w:rPr>
        <w:t xml:space="preserve"> </w:t>
      </w:r>
    </w:p>
    <w:p w14:paraId="60D974C6" w14:textId="34803B54" w:rsidR="00405414" w:rsidRDefault="00405414" w:rsidP="003B03A3">
      <w:pPr>
        <w:spacing w:after="0"/>
        <w:rPr>
          <w:rFonts w:cs="Times New Roman"/>
        </w:rPr>
      </w:pPr>
    </w:p>
    <w:p w14:paraId="3670CF52" w14:textId="77777777" w:rsidR="0059222F" w:rsidRDefault="0059222F" w:rsidP="003B03A3">
      <w:pPr>
        <w:spacing w:after="0"/>
        <w:rPr>
          <w:rFonts w:cs="Times New Roman"/>
        </w:rPr>
      </w:pPr>
    </w:p>
    <w:p w14:paraId="6E63D213" w14:textId="266295B9" w:rsidR="00405414" w:rsidRDefault="0059222F" w:rsidP="003B03A3">
      <w:pPr>
        <w:spacing w:after="0"/>
        <w:rPr>
          <w:rFonts w:cs="Times New Roman"/>
          <w:sz w:val="24"/>
          <w:szCs w:val="24"/>
        </w:rPr>
      </w:pPr>
      <w:r w:rsidRPr="0059222F">
        <w:rPr>
          <w:rFonts w:cs="Times New Roman"/>
          <w:sz w:val="24"/>
          <w:szCs w:val="24"/>
        </w:rPr>
        <w:t>In our biosecurity plan below, most items are currently implemented</w:t>
      </w:r>
      <w:r>
        <w:rPr>
          <w:rFonts w:cs="Times New Roman"/>
          <w:sz w:val="24"/>
          <w:szCs w:val="24"/>
        </w:rPr>
        <w:t>;</w:t>
      </w:r>
      <w:r w:rsidRPr="0059222F">
        <w:rPr>
          <w:rFonts w:cs="Times New Roman"/>
          <w:sz w:val="24"/>
          <w:szCs w:val="24"/>
        </w:rPr>
        <w:t xml:space="preserve"> remaining items will be implemented when an FAD is detected in the U.S. to enhance our biosecurity.</w:t>
      </w:r>
    </w:p>
    <w:p w14:paraId="403E639C" w14:textId="77777777" w:rsidR="0059222F" w:rsidRDefault="0059222F" w:rsidP="003B03A3">
      <w:pPr>
        <w:spacing w:after="0"/>
        <w:rPr>
          <w:rFonts w:cs="Times New Roman"/>
        </w:rPr>
      </w:pPr>
    </w:p>
    <w:p w14:paraId="564496A0" w14:textId="62864718" w:rsidR="00405414" w:rsidRDefault="00405414" w:rsidP="003B03A3">
      <w:pPr>
        <w:spacing w:after="0"/>
        <w:rPr>
          <w:rFonts w:cs="Times New Roman"/>
        </w:rPr>
      </w:pPr>
      <w:r>
        <w:rPr>
          <w:rFonts w:cs="Times New Roman"/>
        </w:rPr>
        <w:t>Signature of Biosecurity Manager: ________________________________________________________</w:t>
      </w:r>
    </w:p>
    <w:p w14:paraId="54C5C06A" w14:textId="02919770" w:rsidR="00D050B4" w:rsidRDefault="00D050B4" w:rsidP="003B03A3">
      <w:pPr>
        <w:spacing w:after="0"/>
        <w:rPr>
          <w:rFonts w:cs="Times New Roman"/>
        </w:rPr>
      </w:pPr>
    </w:p>
    <w:p w14:paraId="266B512C" w14:textId="77777777" w:rsidR="005A03AA" w:rsidRPr="002F4C56" w:rsidRDefault="005A03AA" w:rsidP="003B03A3">
      <w:pPr>
        <w:spacing w:after="0"/>
        <w:rPr>
          <w:rFonts w:cs="Times New Roman"/>
        </w:rPr>
      </w:pPr>
    </w:p>
    <w:p w14:paraId="41739453" w14:textId="77777777" w:rsidR="003B03A3" w:rsidRPr="00EC1851" w:rsidRDefault="003B03A3" w:rsidP="00EC1851">
      <w:pPr>
        <w:pStyle w:val="Heading3"/>
      </w:pPr>
      <w:r w:rsidRPr="00EC1851">
        <w:t>Scope of Biosecurity Plan</w:t>
      </w:r>
    </w:p>
    <w:p w14:paraId="57BA40C4" w14:textId="77777777" w:rsidR="00D050B4" w:rsidRDefault="006738FE" w:rsidP="00D050B4">
      <w:pPr>
        <w:pStyle w:val="ListParagraph"/>
        <w:numPr>
          <w:ilvl w:val="0"/>
          <w:numId w:val="1"/>
        </w:numPr>
        <w:rPr>
          <w:rFonts w:cs="Times New Roman"/>
        </w:rPr>
      </w:pPr>
      <w:r>
        <w:rPr>
          <w:rFonts w:cs="Times New Roman"/>
        </w:rPr>
        <w:t xml:space="preserve">National </w:t>
      </w:r>
      <w:r w:rsidR="00D050B4" w:rsidRPr="00D050B4">
        <w:rPr>
          <w:rFonts w:cs="Times New Roman"/>
        </w:rPr>
        <w:t>Premises Identification Number (Prem ID or PIN): [PIN]</w:t>
      </w:r>
      <w:r>
        <w:rPr>
          <w:rFonts w:cs="Times New Roman"/>
        </w:rPr>
        <w:t xml:space="preserve"> (request from the office of the State Animal Health Official)</w:t>
      </w:r>
    </w:p>
    <w:p w14:paraId="1F53723A" w14:textId="4726B28E" w:rsidR="00C650AD" w:rsidRPr="00C650AD" w:rsidRDefault="00C650AD" w:rsidP="00C650AD">
      <w:pPr>
        <w:pStyle w:val="ListParagraph"/>
        <w:numPr>
          <w:ilvl w:val="0"/>
          <w:numId w:val="1"/>
        </w:numPr>
        <w:spacing w:after="0" w:line="240" w:lineRule="auto"/>
        <w:rPr>
          <w:rFonts w:cs="Times New Roman"/>
        </w:rPr>
      </w:pPr>
      <w:r w:rsidRPr="00C650AD">
        <w:rPr>
          <w:rFonts w:cs="Times New Roman"/>
        </w:rPr>
        <w:t>Premises Address: [A VALID 911 ADDRESS]</w:t>
      </w:r>
      <w:r w:rsidR="009C3F22">
        <w:rPr>
          <w:rStyle w:val="FootnoteReference"/>
          <w:rFonts w:cs="Times New Roman"/>
        </w:rPr>
        <w:footnoteReference w:id="1"/>
      </w:r>
    </w:p>
    <w:p w14:paraId="5F51D86F" w14:textId="57496E8F" w:rsidR="00C650AD" w:rsidRPr="00C650AD" w:rsidRDefault="00C650AD" w:rsidP="00C650AD">
      <w:pPr>
        <w:pStyle w:val="ListParagraph"/>
        <w:numPr>
          <w:ilvl w:val="0"/>
          <w:numId w:val="1"/>
        </w:numPr>
        <w:spacing w:after="0" w:line="240" w:lineRule="auto"/>
        <w:rPr>
          <w:rFonts w:cs="Times New Roman"/>
        </w:rPr>
      </w:pPr>
      <w:r>
        <w:rPr>
          <w:rFonts w:cs="Times New Roman"/>
        </w:rPr>
        <w:t>Premises GPS Coordinates</w:t>
      </w:r>
      <w:r w:rsidRPr="00C650AD">
        <w:rPr>
          <w:rFonts w:cs="Times New Roman"/>
        </w:rPr>
        <w:t>: [LATITUDE, LONGITUDE]</w:t>
      </w:r>
      <w:r w:rsidR="009C3F22" w:rsidRPr="0030414C">
        <w:rPr>
          <w:rFonts w:cs="Times New Roman"/>
          <w:vertAlign w:val="superscript"/>
        </w:rPr>
        <w:t>1</w:t>
      </w:r>
    </w:p>
    <w:p w14:paraId="61E91175" w14:textId="77777777" w:rsidR="003B03A3" w:rsidRPr="00C650AD" w:rsidRDefault="003B03A3" w:rsidP="00EB31D2">
      <w:pPr>
        <w:pStyle w:val="ListParagraph"/>
        <w:numPr>
          <w:ilvl w:val="0"/>
          <w:numId w:val="1"/>
        </w:numPr>
        <w:spacing w:after="0" w:line="240" w:lineRule="auto"/>
        <w:rPr>
          <w:rFonts w:cs="Times New Roman"/>
        </w:rPr>
      </w:pPr>
      <w:r w:rsidRPr="00C650AD">
        <w:rPr>
          <w:rFonts w:cs="Times New Roman"/>
        </w:rPr>
        <w:t>Animals</w:t>
      </w:r>
      <w:r w:rsidR="00C650AD">
        <w:rPr>
          <w:rFonts w:cs="Times New Roman"/>
        </w:rPr>
        <w:t>*</w:t>
      </w:r>
      <w:r w:rsidRPr="00C650AD">
        <w:rPr>
          <w:rFonts w:cs="Times New Roman"/>
        </w:rPr>
        <w:t xml:space="preserve"> on </w:t>
      </w:r>
      <w:r w:rsidR="00C650AD">
        <w:rPr>
          <w:rFonts w:cs="Times New Roman"/>
        </w:rPr>
        <w:t xml:space="preserve">primary </w:t>
      </w:r>
      <w:r w:rsidRPr="00C650AD">
        <w:rPr>
          <w:rFonts w:cs="Times New Roman"/>
        </w:rPr>
        <w:t>premises: [</w:t>
      </w:r>
      <w:r w:rsidR="00C650AD" w:rsidRPr="00C650AD">
        <w:rPr>
          <w:rFonts w:cs="Times New Roman"/>
        </w:rPr>
        <w:t>ALL SPECIES</w:t>
      </w:r>
      <w:r w:rsidRPr="00C650AD">
        <w:rPr>
          <w:rFonts w:cs="Times New Roman"/>
        </w:rPr>
        <w:t>] and [</w:t>
      </w:r>
      <w:r w:rsidR="00C650AD" w:rsidRPr="00C650AD">
        <w:rPr>
          <w:rFonts w:cs="Times New Roman"/>
        </w:rPr>
        <w:t>NUMBER</w:t>
      </w:r>
      <w:r w:rsidR="00C650AD">
        <w:rPr>
          <w:rFonts w:cs="Times New Roman"/>
        </w:rPr>
        <w:t xml:space="preserve"> OF ANIMALS</w:t>
      </w:r>
      <w:r w:rsidRPr="00C650AD">
        <w:rPr>
          <w:rFonts w:cs="Times New Roman"/>
        </w:rPr>
        <w:t>]</w:t>
      </w:r>
    </w:p>
    <w:p w14:paraId="5326B42C" w14:textId="40933079" w:rsidR="00EE29B7" w:rsidRDefault="00EE29B7" w:rsidP="00EB31D2">
      <w:pPr>
        <w:pStyle w:val="ListParagraph"/>
        <w:numPr>
          <w:ilvl w:val="0"/>
          <w:numId w:val="1"/>
        </w:numPr>
        <w:spacing w:after="0" w:line="240" w:lineRule="auto"/>
        <w:rPr>
          <w:rFonts w:cs="Times New Roman"/>
        </w:rPr>
      </w:pPr>
      <w:r>
        <w:rPr>
          <w:rFonts w:cs="Times New Roman"/>
        </w:rPr>
        <w:t>Animal housing types</w:t>
      </w:r>
      <w:r w:rsidR="00405414">
        <w:rPr>
          <w:rFonts w:cs="Times New Roman"/>
        </w:rPr>
        <w:t xml:space="preserve"> with any needed descriptions</w:t>
      </w:r>
      <w:r>
        <w:rPr>
          <w:rFonts w:cs="Times New Roman"/>
        </w:rPr>
        <w:t>: [E.G. BUILDINGS, PASTURES, DRY LOTS</w:t>
      </w:r>
      <w:r w:rsidR="00405414">
        <w:rPr>
          <w:rFonts w:cs="Times New Roman"/>
        </w:rPr>
        <w:t>, PASTURES IN JUNE-AUGUST THEN MOVED INTO BARN ETC.</w:t>
      </w:r>
      <w:r>
        <w:rPr>
          <w:rFonts w:cs="Times New Roman"/>
        </w:rPr>
        <w:t>]</w:t>
      </w:r>
    </w:p>
    <w:p w14:paraId="454FAE5D" w14:textId="0DB4261C" w:rsidR="003B03A3" w:rsidRDefault="003B03A3" w:rsidP="00EB31D2">
      <w:pPr>
        <w:pStyle w:val="ListParagraph"/>
        <w:numPr>
          <w:ilvl w:val="0"/>
          <w:numId w:val="1"/>
        </w:numPr>
        <w:spacing w:after="0" w:line="240" w:lineRule="auto"/>
        <w:rPr>
          <w:rFonts w:cs="Times New Roman"/>
        </w:rPr>
      </w:pPr>
      <w:r w:rsidRPr="00C650AD">
        <w:rPr>
          <w:rFonts w:cs="Times New Roman"/>
        </w:rPr>
        <w:t>Other business operations on premises? [</w:t>
      </w:r>
      <w:r w:rsidR="00C650AD" w:rsidRPr="00C650AD">
        <w:rPr>
          <w:rFonts w:cs="Times New Roman"/>
        </w:rPr>
        <w:t>YES OR NO</w:t>
      </w:r>
      <w:r w:rsidRPr="00C650AD">
        <w:rPr>
          <w:rFonts w:cs="Times New Roman"/>
        </w:rPr>
        <w:t xml:space="preserve">] </w:t>
      </w:r>
      <w:r w:rsidR="00C650AD">
        <w:rPr>
          <w:rFonts w:cs="Times New Roman"/>
        </w:rPr>
        <w:br/>
      </w:r>
      <w:r w:rsidRPr="00C650AD">
        <w:rPr>
          <w:rFonts w:cs="Times New Roman"/>
        </w:rPr>
        <w:t>If yes, what? [</w:t>
      </w:r>
      <w:r w:rsidR="00C650AD" w:rsidRPr="00C650AD">
        <w:rPr>
          <w:rFonts w:cs="Times New Roman"/>
        </w:rPr>
        <w:t>E.G. VEGETABLE STAND; SALE OF FEED, FERTILIZER, OR COMPOST]</w:t>
      </w:r>
    </w:p>
    <w:p w14:paraId="1CE0FF1A" w14:textId="78F353FD" w:rsidR="00C650AD" w:rsidRDefault="00C650AD" w:rsidP="00EB31D2">
      <w:pPr>
        <w:pStyle w:val="ListParagraph"/>
        <w:numPr>
          <w:ilvl w:val="0"/>
          <w:numId w:val="1"/>
        </w:numPr>
        <w:spacing w:after="0" w:line="240" w:lineRule="auto"/>
        <w:rPr>
          <w:rFonts w:cs="Times New Roman"/>
        </w:rPr>
      </w:pPr>
      <w:r>
        <w:rPr>
          <w:rFonts w:cs="Times New Roman"/>
        </w:rPr>
        <w:t>Secondary premises** locations: [LIST THE PINS, 911 ADDRESSES, OR GPS COORDINATES (LATITUDE, LONGITUDE) WHERE ANIMALS ASSOCIATED WITH THIS OPERATION RESIDE (E.G., AFFLIATED PREMISES</w:t>
      </w:r>
      <w:r w:rsidR="00EE29B7">
        <w:rPr>
          <w:rFonts w:cs="Times New Roman"/>
        </w:rPr>
        <w:t>, PASTURES</w:t>
      </w:r>
      <w:r>
        <w:rPr>
          <w:rFonts w:cs="Times New Roman"/>
        </w:rPr>
        <w:t>)]</w:t>
      </w:r>
    </w:p>
    <w:p w14:paraId="7EA74FB3" w14:textId="11A05460" w:rsidR="00C650AD" w:rsidRDefault="00C650AD" w:rsidP="00C650AD">
      <w:pPr>
        <w:pStyle w:val="ListParagraph"/>
        <w:numPr>
          <w:ilvl w:val="1"/>
          <w:numId w:val="1"/>
        </w:numPr>
        <w:spacing w:after="0" w:line="240" w:lineRule="auto"/>
        <w:rPr>
          <w:rFonts w:cs="Times New Roman"/>
        </w:rPr>
      </w:pPr>
      <w:r>
        <w:rPr>
          <w:rFonts w:cs="Times New Roman"/>
        </w:rPr>
        <w:t xml:space="preserve">Will be provided </w:t>
      </w:r>
      <w:r w:rsidR="004232E0">
        <w:rPr>
          <w:rFonts w:cs="Times New Roman"/>
        </w:rPr>
        <w:t xml:space="preserve">to </w:t>
      </w:r>
      <w:r w:rsidR="00D44409">
        <w:rPr>
          <w:rFonts w:cs="Times New Roman"/>
        </w:rPr>
        <w:t>Regulatory</w:t>
      </w:r>
      <w:r w:rsidR="004232E0">
        <w:rPr>
          <w:rFonts w:cs="Times New Roman"/>
        </w:rPr>
        <w:t xml:space="preserve"> Officials </w:t>
      </w:r>
      <w:r>
        <w:rPr>
          <w:rFonts w:cs="Times New Roman"/>
        </w:rPr>
        <w:t>if this premises is located in an FAD Control Area</w:t>
      </w:r>
    </w:p>
    <w:p w14:paraId="48110875" w14:textId="48A79622" w:rsidR="00C650AD" w:rsidRDefault="00C650AD" w:rsidP="00C650AD">
      <w:pPr>
        <w:pStyle w:val="ListParagraph"/>
        <w:spacing w:after="0" w:line="240" w:lineRule="auto"/>
        <w:ind w:left="1440"/>
        <w:rPr>
          <w:rFonts w:cs="Times New Roman"/>
        </w:rPr>
      </w:pPr>
    </w:p>
    <w:p w14:paraId="60377D14" w14:textId="4BC6433A" w:rsidR="005A03AA" w:rsidRDefault="005A03AA" w:rsidP="00C650AD">
      <w:pPr>
        <w:pStyle w:val="ListParagraph"/>
        <w:spacing w:after="0" w:line="240" w:lineRule="auto"/>
        <w:ind w:left="1440"/>
        <w:rPr>
          <w:rFonts w:cs="Times New Roman"/>
        </w:rPr>
      </w:pPr>
    </w:p>
    <w:p w14:paraId="100DF58B" w14:textId="77777777" w:rsidR="005A03AA" w:rsidRDefault="005A03AA" w:rsidP="00C650AD">
      <w:pPr>
        <w:pStyle w:val="ListParagraph"/>
        <w:spacing w:after="0" w:line="240" w:lineRule="auto"/>
        <w:ind w:left="1440"/>
        <w:rPr>
          <w:rFonts w:cs="Times New Roman"/>
        </w:rPr>
      </w:pPr>
    </w:p>
    <w:p w14:paraId="365F2EF0" w14:textId="77777777" w:rsidR="005A03AA" w:rsidRDefault="005A03AA" w:rsidP="00C650AD">
      <w:pPr>
        <w:pStyle w:val="ListParagraph"/>
        <w:spacing w:after="0" w:line="240" w:lineRule="auto"/>
        <w:ind w:left="1440"/>
        <w:rPr>
          <w:rFonts w:cs="Times New Roman"/>
        </w:rPr>
      </w:pPr>
    </w:p>
    <w:p w14:paraId="507E3C8E" w14:textId="053195BF" w:rsidR="00C650AD" w:rsidRDefault="00C650AD" w:rsidP="00C650AD">
      <w:pPr>
        <w:spacing w:after="0" w:line="240" w:lineRule="auto"/>
        <w:rPr>
          <w:rFonts w:cs="Times New Roman"/>
        </w:rPr>
      </w:pPr>
      <w:r>
        <w:rPr>
          <w:rFonts w:cs="Times New Roman"/>
        </w:rPr>
        <w:t>*</w:t>
      </w:r>
      <w:r w:rsidR="00405414">
        <w:rPr>
          <w:rFonts w:cs="Times New Roman"/>
        </w:rPr>
        <w:t>Include all animals on primary premises as they can</w:t>
      </w:r>
      <w:r w:rsidR="005136AE">
        <w:rPr>
          <w:rFonts w:cs="Times New Roman"/>
        </w:rPr>
        <w:t xml:space="preserve"> play a role in disease spread. </w:t>
      </w:r>
      <w:r>
        <w:rPr>
          <w:rFonts w:cs="Times New Roman"/>
        </w:rPr>
        <w:t xml:space="preserve">Animals that are susceptible to FMD include cattle, pigs, sheep, </w:t>
      </w:r>
      <w:r w:rsidR="00EE29B7">
        <w:rPr>
          <w:rFonts w:cs="Times New Roman"/>
        </w:rPr>
        <w:t xml:space="preserve">and </w:t>
      </w:r>
      <w:r>
        <w:rPr>
          <w:rFonts w:cs="Times New Roman"/>
        </w:rPr>
        <w:t>goats</w:t>
      </w:r>
      <w:r w:rsidR="005136AE">
        <w:rPr>
          <w:rFonts w:cs="Times New Roman"/>
        </w:rPr>
        <w:t>, and farmed cervids.</w:t>
      </w:r>
      <w:r>
        <w:rPr>
          <w:rFonts w:cs="Times New Roman"/>
        </w:rPr>
        <w:t xml:space="preserve"> For biosecurity guidance for dairy cattle and beef cattle, see </w:t>
      </w:r>
      <w:hyperlink r:id="rId13" w:history="1">
        <w:r w:rsidRPr="004838C8">
          <w:rPr>
            <w:rStyle w:val="Hyperlink"/>
            <w:rFonts w:cs="Times New Roman"/>
          </w:rPr>
          <w:t>www.securemilksupply.org</w:t>
        </w:r>
      </w:hyperlink>
      <w:r>
        <w:rPr>
          <w:rFonts w:cs="Times New Roman"/>
        </w:rPr>
        <w:t xml:space="preserve"> and </w:t>
      </w:r>
      <w:hyperlink r:id="rId14" w:history="1">
        <w:r w:rsidRPr="004838C8">
          <w:rPr>
            <w:rStyle w:val="Hyperlink"/>
            <w:rFonts w:cs="Times New Roman"/>
          </w:rPr>
          <w:t>www.securebeef.org</w:t>
        </w:r>
      </w:hyperlink>
      <w:r>
        <w:rPr>
          <w:rFonts w:cs="Times New Roman"/>
        </w:rPr>
        <w:t xml:space="preserve">. </w:t>
      </w:r>
    </w:p>
    <w:p w14:paraId="15E5FB70" w14:textId="4CD2F8C4" w:rsidR="00C650AD" w:rsidRPr="00C650AD" w:rsidRDefault="00C650AD" w:rsidP="00C650AD">
      <w:pPr>
        <w:spacing w:after="0" w:line="240" w:lineRule="auto"/>
        <w:rPr>
          <w:rFonts w:cs="Times New Roman"/>
        </w:rPr>
      </w:pPr>
      <w:r>
        <w:rPr>
          <w:rFonts w:cs="Times New Roman"/>
        </w:rPr>
        <w:t xml:space="preserve">**Work with your State Animal Health Official to determine if separate PINs are needed for </w:t>
      </w:r>
      <w:r w:rsidR="006E77BB">
        <w:rPr>
          <w:rFonts w:cs="Times New Roman"/>
        </w:rPr>
        <w:t>all</w:t>
      </w:r>
      <w:r>
        <w:rPr>
          <w:rFonts w:cs="Times New Roman"/>
        </w:rPr>
        <w:t xml:space="preserve"> your associated premises. </w:t>
      </w:r>
    </w:p>
    <w:p w14:paraId="32EBC816" w14:textId="77777777" w:rsidR="002550A1" w:rsidRPr="00C650AD" w:rsidRDefault="002550A1" w:rsidP="0065580B">
      <w:pPr>
        <w:spacing w:after="0" w:line="240" w:lineRule="auto"/>
        <w:rPr>
          <w:rFonts w:cs="Times New Roman"/>
        </w:rPr>
      </w:pPr>
    </w:p>
    <w:p w14:paraId="1A67CA03" w14:textId="727CB365" w:rsidR="0065580B" w:rsidRPr="003071F6" w:rsidRDefault="0065580B" w:rsidP="00EC1851">
      <w:pPr>
        <w:pStyle w:val="Heading2"/>
        <w:numPr>
          <w:ilvl w:val="0"/>
          <w:numId w:val="49"/>
        </w:numPr>
        <w:ind w:left="360"/>
        <w:rPr>
          <w:rFonts w:cs="Times New Roman"/>
          <w:b w:val="0"/>
          <w:color w:val="auto"/>
          <w:szCs w:val="32"/>
        </w:rPr>
      </w:pPr>
      <w:r w:rsidRPr="003071F6">
        <w:rPr>
          <w:rFonts w:cs="Times New Roman"/>
          <w:color w:val="auto"/>
          <w:szCs w:val="32"/>
        </w:rPr>
        <w:lastRenderedPageBreak/>
        <w:t xml:space="preserve">Biosecurty Manager </w:t>
      </w:r>
      <w:r w:rsidR="00436B91" w:rsidRPr="003071F6">
        <w:rPr>
          <w:rFonts w:cs="Times New Roman"/>
          <w:color w:val="auto"/>
          <w:szCs w:val="32"/>
        </w:rPr>
        <w:t xml:space="preserve">and </w:t>
      </w:r>
      <w:r w:rsidRPr="003071F6">
        <w:rPr>
          <w:rFonts w:cs="Times New Roman"/>
          <w:color w:val="auto"/>
          <w:szCs w:val="32"/>
        </w:rPr>
        <w:t>Written Plan</w:t>
      </w:r>
    </w:p>
    <w:p w14:paraId="1ABD9CA6" w14:textId="77777777" w:rsidR="002550A1" w:rsidRPr="007B77E0" w:rsidRDefault="007B77E0" w:rsidP="002550A1">
      <w:pPr>
        <w:spacing w:after="0"/>
        <w:rPr>
          <w:rFonts w:cs="Times New Roman"/>
        </w:rPr>
      </w:pPr>
      <w:r w:rsidRPr="007B77E0">
        <w:rPr>
          <w:rFonts w:cs="Times New Roman"/>
        </w:rPr>
        <w:t>The</w:t>
      </w:r>
      <w:r w:rsidR="002550A1" w:rsidRPr="007B77E0">
        <w:rPr>
          <w:rFonts w:cs="Times New Roman"/>
        </w:rPr>
        <w:t xml:space="preserve"> </w:t>
      </w:r>
      <w:r w:rsidR="002550A1" w:rsidRPr="007B77E0">
        <w:rPr>
          <w:rFonts w:cs="Times New Roman"/>
          <w:b/>
        </w:rPr>
        <w:t>designated Biosecurity Manager</w:t>
      </w:r>
      <w:r w:rsidR="002550A1" w:rsidRPr="007B77E0">
        <w:rPr>
          <w:rFonts w:cs="Times New Roman"/>
        </w:rPr>
        <w:t xml:space="preserve"> for this site</w:t>
      </w:r>
      <w:r>
        <w:rPr>
          <w:rFonts w:cs="Times New Roman"/>
        </w:rPr>
        <w:t xml:space="preserve"> and their</w:t>
      </w:r>
      <w:r w:rsidR="002550A1" w:rsidRPr="007B77E0">
        <w:rPr>
          <w:rFonts w:cs="Times New Roman"/>
        </w:rPr>
        <w:t xml:space="preserve"> contact information follows</w:t>
      </w:r>
      <w:r>
        <w:rPr>
          <w:rFonts w:cs="Times New Roman"/>
        </w:rPr>
        <w:t>:</w:t>
      </w:r>
    </w:p>
    <w:p w14:paraId="772F51AF" w14:textId="6B209E8B" w:rsidR="007B77E0" w:rsidRDefault="007B77E0" w:rsidP="002550A1">
      <w:pPr>
        <w:spacing w:after="0"/>
        <w:ind w:firstLine="720"/>
        <w:rPr>
          <w:rFonts w:cs="Times New Roman"/>
        </w:rPr>
      </w:pPr>
      <w:r>
        <w:rPr>
          <w:rFonts w:cs="Times New Roman"/>
        </w:rPr>
        <w:t>NAME:</w:t>
      </w:r>
      <w:r w:rsidR="002F4F34">
        <w:rPr>
          <w:rFonts w:cs="Times New Roman"/>
        </w:rPr>
        <w:t xml:space="preserve"> </w:t>
      </w:r>
      <w:r w:rsidR="002F4F34" w:rsidRPr="00105C28">
        <w:rPr>
          <w:rFonts w:eastAsia="Calibri" w:cs="Times New Roman"/>
        </w:rPr>
        <w:t>[</w:t>
      </w:r>
      <w:sdt>
        <w:sdtPr>
          <w:rPr>
            <w:rFonts w:eastAsia="Calibri" w:cs="Times New Roman"/>
            <w:smallCaps/>
          </w:rPr>
          <w:id w:val="2024200866"/>
          <w:placeholder>
            <w:docPart w:val="93F463DBBE2246E991AA60E30B19F4AB"/>
          </w:placeholder>
          <w:text/>
        </w:sdtPr>
        <w:sdtEndPr/>
        <w:sdtContent>
          <w:r w:rsidR="002F4F34" w:rsidRPr="00105C28">
            <w:rPr>
              <w:rFonts w:eastAsia="Calibri" w:cs="Times New Roman"/>
              <w:smallCaps/>
            </w:rPr>
            <w:t>Name</w:t>
          </w:r>
        </w:sdtContent>
      </w:sdt>
      <w:r w:rsidR="002F4F34" w:rsidRPr="00105C28">
        <w:rPr>
          <w:rFonts w:eastAsia="Calibri" w:cs="Times New Roman"/>
        </w:rPr>
        <w:t>]</w:t>
      </w:r>
    </w:p>
    <w:p w14:paraId="2A089906" w14:textId="77777777" w:rsidR="00EE29B7" w:rsidRPr="00EE29B7" w:rsidRDefault="00EE29B7" w:rsidP="00EE29B7">
      <w:pPr>
        <w:spacing w:after="0" w:line="240" w:lineRule="auto"/>
        <w:ind w:firstLine="720"/>
        <w:rPr>
          <w:rFonts w:eastAsia="Calibri" w:cs="Times New Roman"/>
        </w:rPr>
      </w:pPr>
      <w:r w:rsidRPr="00EE29B7">
        <w:rPr>
          <w:rFonts w:eastAsia="Calibri" w:cs="Times New Roman"/>
        </w:rPr>
        <w:t>PHONE: [</w:t>
      </w:r>
      <w:sdt>
        <w:sdtPr>
          <w:rPr>
            <w:rFonts w:eastAsia="Calibri" w:cs="Times New Roman"/>
            <w:smallCaps/>
          </w:rPr>
          <w:id w:val="-1546049260"/>
          <w:placeholder>
            <w:docPart w:val="F909D784321045EBBA77AFB1B7BD72CA"/>
          </w:placeholder>
          <w:text/>
        </w:sdtPr>
        <w:sdtEndPr/>
        <w:sdtContent>
          <w:r w:rsidRPr="00EE29B7">
            <w:rPr>
              <w:rFonts w:eastAsia="Calibri" w:cs="Times New Roman"/>
              <w:smallCaps/>
            </w:rPr>
            <w:t>xxx-xxx-xxxx</w:t>
          </w:r>
        </w:sdtContent>
      </w:sdt>
      <w:r w:rsidRPr="00EE29B7">
        <w:rPr>
          <w:rFonts w:eastAsia="Calibri" w:cs="Times New Roman"/>
        </w:rPr>
        <w:t>]</w:t>
      </w:r>
    </w:p>
    <w:p w14:paraId="26E34A75" w14:textId="77777777" w:rsidR="00EE29B7" w:rsidRPr="00EE29B7" w:rsidRDefault="00EE29B7" w:rsidP="00EE29B7">
      <w:pPr>
        <w:spacing w:after="200" w:line="240" w:lineRule="auto"/>
        <w:rPr>
          <w:rFonts w:eastAsia="Calibri" w:cs="Times New Roman"/>
        </w:rPr>
      </w:pPr>
      <w:r w:rsidRPr="00EE29B7">
        <w:rPr>
          <w:rFonts w:eastAsia="Calibri" w:cs="Times New Roman"/>
        </w:rPr>
        <w:tab/>
        <w:t>EMAIL: [</w:t>
      </w:r>
      <w:sdt>
        <w:sdtPr>
          <w:rPr>
            <w:rFonts w:eastAsia="Calibri" w:cs="Times New Roman"/>
            <w:smallCaps/>
          </w:rPr>
          <w:id w:val="-174032985"/>
          <w:placeholder>
            <w:docPart w:val="F909D784321045EBBA77AFB1B7BD72CA"/>
          </w:placeholder>
          <w:text/>
        </w:sdtPr>
        <w:sdtEndPr/>
        <w:sdtContent>
          <w:r w:rsidRPr="00EE29B7">
            <w:rPr>
              <w:rFonts w:eastAsia="Calibri" w:cs="Times New Roman"/>
              <w:smallCaps/>
            </w:rPr>
            <w:t>email address</w:t>
          </w:r>
        </w:sdtContent>
      </w:sdt>
      <w:r w:rsidRPr="00EE29B7">
        <w:rPr>
          <w:rFonts w:eastAsia="Calibri" w:cs="Times New Roman"/>
        </w:rPr>
        <w:t>]</w:t>
      </w:r>
    </w:p>
    <w:p w14:paraId="2C0333EF" w14:textId="07FC5096" w:rsidR="007B77E0" w:rsidRDefault="007B77E0" w:rsidP="007B77E0">
      <w:pPr>
        <w:spacing w:after="0"/>
        <w:rPr>
          <w:rFonts w:cs="Times New Roman"/>
        </w:rPr>
      </w:pPr>
      <w:r>
        <w:rPr>
          <w:rFonts w:cs="Times New Roman"/>
        </w:rPr>
        <w:t xml:space="preserve">In the event the Biosecurity Manager is away from the site, </w:t>
      </w:r>
      <w:r w:rsidRPr="00EC1851">
        <w:rPr>
          <w:rFonts w:cs="Times New Roman"/>
          <w:b/>
        </w:rPr>
        <w:t>their designee’s</w:t>
      </w:r>
      <w:r>
        <w:rPr>
          <w:rFonts w:cs="Times New Roman"/>
        </w:rPr>
        <w:t xml:space="preserve"> contact information is:</w:t>
      </w:r>
    </w:p>
    <w:p w14:paraId="11EC11E6" w14:textId="3F69A1A7" w:rsidR="007B77E0" w:rsidRDefault="002550A1" w:rsidP="007B77E0">
      <w:pPr>
        <w:spacing w:after="0"/>
        <w:ind w:firstLine="720"/>
        <w:rPr>
          <w:rFonts w:cs="Times New Roman"/>
        </w:rPr>
      </w:pPr>
      <w:r w:rsidRPr="007B77E0">
        <w:rPr>
          <w:rFonts w:cs="Times New Roman"/>
        </w:rPr>
        <w:t xml:space="preserve"> </w:t>
      </w:r>
      <w:r w:rsidR="007B77E0">
        <w:rPr>
          <w:rFonts w:cs="Times New Roman"/>
        </w:rPr>
        <w:t>NAME:</w:t>
      </w:r>
      <w:r w:rsidR="002F4F34">
        <w:rPr>
          <w:rFonts w:cs="Times New Roman"/>
        </w:rPr>
        <w:t xml:space="preserve"> </w:t>
      </w:r>
      <w:r w:rsidR="002F4F34" w:rsidRPr="00105C28">
        <w:rPr>
          <w:rFonts w:eastAsia="Calibri" w:cs="Times New Roman"/>
        </w:rPr>
        <w:t>[</w:t>
      </w:r>
      <w:sdt>
        <w:sdtPr>
          <w:rPr>
            <w:rFonts w:eastAsia="Calibri" w:cs="Times New Roman"/>
            <w:smallCaps/>
          </w:rPr>
          <w:id w:val="-1280796739"/>
          <w:placeholder>
            <w:docPart w:val="88AC130EC60442E78C9F30A8807D12C0"/>
          </w:placeholder>
          <w:text/>
        </w:sdtPr>
        <w:sdtEndPr/>
        <w:sdtContent>
          <w:r w:rsidR="002F4F34" w:rsidRPr="00105C28">
            <w:rPr>
              <w:rFonts w:eastAsia="Calibri" w:cs="Times New Roman"/>
              <w:smallCaps/>
            </w:rPr>
            <w:t>Name</w:t>
          </w:r>
        </w:sdtContent>
      </w:sdt>
      <w:r w:rsidR="002F4F34" w:rsidRPr="00105C28">
        <w:rPr>
          <w:rFonts w:eastAsia="Calibri" w:cs="Times New Roman"/>
        </w:rPr>
        <w:t>]</w:t>
      </w:r>
    </w:p>
    <w:p w14:paraId="6227559F" w14:textId="77777777" w:rsidR="00105C28" w:rsidRPr="00105C28" w:rsidRDefault="00105C28" w:rsidP="00105C28">
      <w:pPr>
        <w:spacing w:after="0" w:line="240" w:lineRule="auto"/>
        <w:ind w:firstLine="720"/>
        <w:rPr>
          <w:rFonts w:eastAsia="Calibri" w:cs="Times New Roman"/>
        </w:rPr>
      </w:pPr>
      <w:r w:rsidRPr="00105C28">
        <w:rPr>
          <w:rFonts w:eastAsia="Calibri" w:cs="Times New Roman"/>
        </w:rPr>
        <w:t>PHONE: [</w:t>
      </w:r>
      <w:sdt>
        <w:sdtPr>
          <w:rPr>
            <w:rFonts w:eastAsia="Calibri" w:cs="Times New Roman"/>
            <w:smallCaps/>
          </w:rPr>
          <w:id w:val="204767225"/>
          <w:placeholder>
            <w:docPart w:val="C0A0E5CABE81408788C15516DBA96A9E"/>
          </w:placeholder>
          <w:text/>
        </w:sdtPr>
        <w:sdtEndPr/>
        <w:sdtContent>
          <w:r w:rsidRPr="00105C28">
            <w:rPr>
              <w:rFonts w:eastAsia="Calibri" w:cs="Times New Roman"/>
              <w:smallCaps/>
            </w:rPr>
            <w:t>xxx-xxx-xxxx</w:t>
          </w:r>
        </w:sdtContent>
      </w:sdt>
      <w:r w:rsidRPr="00105C28">
        <w:rPr>
          <w:rFonts w:eastAsia="Calibri" w:cs="Times New Roman"/>
        </w:rPr>
        <w:t>]</w:t>
      </w:r>
    </w:p>
    <w:p w14:paraId="1A0C91C0" w14:textId="77777777" w:rsidR="00105C28" w:rsidRPr="00105C28" w:rsidRDefault="00105C28" w:rsidP="00105C28">
      <w:pPr>
        <w:spacing w:after="200" w:line="240" w:lineRule="auto"/>
        <w:rPr>
          <w:rFonts w:eastAsia="Calibri" w:cs="Times New Roman"/>
        </w:rPr>
      </w:pPr>
      <w:r w:rsidRPr="00105C28">
        <w:rPr>
          <w:rFonts w:eastAsia="Calibri" w:cs="Times New Roman"/>
        </w:rPr>
        <w:tab/>
        <w:t>EMAIL: [</w:t>
      </w:r>
      <w:sdt>
        <w:sdtPr>
          <w:rPr>
            <w:rFonts w:eastAsia="Calibri" w:cs="Times New Roman"/>
            <w:smallCaps/>
          </w:rPr>
          <w:id w:val="-845713593"/>
          <w:placeholder>
            <w:docPart w:val="C0A0E5CABE81408788C15516DBA96A9E"/>
          </w:placeholder>
          <w:text/>
        </w:sdtPr>
        <w:sdtEndPr/>
        <w:sdtContent>
          <w:r w:rsidRPr="00105C28">
            <w:rPr>
              <w:rFonts w:eastAsia="Calibri" w:cs="Times New Roman"/>
              <w:smallCaps/>
            </w:rPr>
            <w:t>email address</w:t>
          </w:r>
        </w:sdtContent>
      </w:sdt>
      <w:r w:rsidRPr="00105C28">
        <w:rPr>
          <w:rFonts w:eastAsia="Calibri" w:cs="Times New Roman"/>
        </w:rPr>
        <w:t>]</w:t>
      </w:r>
    </w:p>
    <w:p w14:paraId="27502DF3" w14:textId="77777777" w:rsidR="002550A1" w:rsidRDefault="002550A1" w:rsidP="003F1AAD">
      <w:pPr>
        <w:spacing w:after="0"/>
        <w:rPr>
          <w:rFonts w:cs="Times New Roman"/>
        </w:rPr>
      </w:pPr>
    </w:p>
    <w:p w14:paraId="49FF8C08" w14:textId="77777777" w:rsidR="007B77E0" w:rsidRDefault="007B77E0" w:rsidP="003F1AAD">
      <w:pPr>
        <w:spacing w:after="0"/>
        <w:rPr>
          <w:rFonts w:cs="Times New Roman"/>
        </w:rPr>
      </w:pPr>
      <w:r>
        <w:rPr>
          <w:rFonts w:cs="Times New Roman"/>
        </w:rPr>
        <w:t>The Biosecurity Manager’s contact information is posted [DESCRIBE WHERE LOCATED].</w:t>
      </w:r>
    </w:p>
    <w:p w14:paraId="6BABF70E" w14:textId="77777777" w:rsidR="003F1AAD" w:rsidRPr="007B77E0" w:rsidRDefault="003F1AAD" w:rsidP="003F1AAD">
      <w:pPr>
        <w:spacing w:after="0"/>
        <w:rPr>
          <w:rFonts w:cs="Times New Roman"/>
        </w:rPr>
      </w:pPr>
    </w:p>
    <w:p w14:paraId="3F31C05C" w14:textId="77777777" w:rsidR="008A4C56" w:rsidRDefault="008A4C56" w:rsidP="002550A1">
      <w:pPr>
        <w:rPr>
          <w:rFonts w:cs="Times New Roman"/>
        </w:rPr>
      </w:pPr>
      <w:r w:rsidRPr="007B77E0">
        <w:rPr>
          <w:rFonts w:cs="Times New Roman"/>
        </w:rPr>
        <w:t>[</w:t>
      </w:r>
      <w:r w:rsidR="007B77E0" w:rsidRPr="007B77E0">
        <w:rPr>
          <w:rFonts w:cs="Times New Roman"/>
        </w:rPr>
        <w:t>PERSON ONE NAME</w:t>
      </w:r>
      <w:r w:rsidRPr="007B77E0">
        <w:rPr>
          <w:rFonts w:cs="Times New Roman"/>
        </w:rPr>
        <w:t xml:space="preserve">] </w:t>
      </w:r>
      <w:r w:rsidR="007B77E0" w:rsidRPr="007B77E0">
        <w:rPr>
          <w:rFonts w:cs="Times New Roman"/>
        </w:rPr>
        <w:t>and [PERSON TWO NAME] have</w:t>
      </w:r>
      <w:r w:rsidRPr="007B77E0">
        <w:rPr>
          <w:rFonts w:cs="Times New Roman"/>
        </w:rPr>
        <w:t xml:space="preserve"> the written authority to ensure compliance with biosecurity protocols and take corrective action as needed. </w:t>
      </w:r>
    </w:p>
    <w:p w14:paraId="72AD4F07" w14:textId="0E43136C" w:rsidR="003F1AAD" w:rsidRPr="003F1AAD" w:rsidRDefault="00105C28" w:rsidP="002550A1">
      <w:pPr>
        <w:rPr>
          <w:rFonts w:cs="Times New Roman"/>
        </w:rPr>
      </w:pPr>
      <w:r w:rsidRPr="00105C28">
        <w:rPr>
          <w:rFonts w:eastAsia="Calibri" w:cs="Times New Roman"/>
        </w:rPr>
        <w:t>[</w:t>
      </w:r>
      <w:sdt>
        <w:sdtPr>
          <w:rPr>
            <w:rFonts w:eastAsia="Calibri" w:cs="Times New Roman"/>
            <w:smallCaps/>
          </w:rPr>
          <w:id w:val="-1718430213"/>
          <w:placeholder>
            <w:docPart w:val="89430E7AE7084188B687841913AA71E7"/>
          </w:placeholder>
          <w:text/>
        </w:sdtPr>
        <w:sdtEndPr/>
        <w:sdtContent>
          <w:r w:rsidRPr="00105C28">
            <w:rPr>
              <w:rFonts w:eastAsia="Calibri" w:cs="Times New Roman"/>
              <w:smallCaps/>
            </w:rPr>
            <w:t>Name</w:t>
          </w:r>
        </w:sdtContent>
      </w:sdt>
      <w:r w:rsidRPr="00105C28">
        <w:rPr>
          <w:rFonts w:eastAsia="Calibri" w:cs="Times New Roman"/>
        </w:rPr>
        <w:t xml:space="preserve">] </w:t>
      </w:r>
      <w:r w:rsidR="003F1AAD" w:rsidRPr="003F1AAD">
        <w:rPr>
          <w:rFonts w:cs="Times New Roman"/>
        </w:rPr>
        <w:t xml:space="preserve">developed the site-specific biosecurity plan with the assistance of </w:t>
      </w:r>
      <w:r w:rsidR="003F1AAD" w:rsidRPr="00B25211">
        <w:rPr>
          <w:rFonts w:cs="Times New Roman"/>
          <w:b/>
          <w:bCs/>
        </w:rPr>
        <w:t>(Keep all that apply):</w:t>
      </w:r>
    </w:p>
    <w:p w14:paraId="7DBDB5ED" w14:textId="266928D8" w:rsidR="002550A1" w:rsidRPr="003F1AAD" w:rsidRDefault="00105C28" w:rsidP="003F1AAD">
      <w:pPr>
        <w:pStyle w:val="ListParagraph"/>
        <w:numPr>
          <w:ilvl w:val="0"/>
          <w:numId w:val="38"/>
        </w:numPr>
        <w:spacing w:after="0" w:line="240" w:lineRule="auto"/>
        <w:rPr>
          <w:rFonts w:cs="Times New Roman"/>
        </w:rPr>
      </w:pPr>
      <w:r w:rsidRPr="00105C28">
        <w:rPr>
          <w:rFonts w:eastAsia="Calibri" w:cs="Times New Roman"/>
        </w:rPr>
        <w:t>[</w:t>
      </w:r>
      <w:sdt>
        <w:sdtPr>
          <w:rPr>
            <w:rFonts w:eastAsia="Calibri" w:cs="Times New Roman"/>
            <w:smallCaps/>
          </w:rPr>
          <w:id w:val="1212999376"/>
          <w:placeholder>
            <w:docPart w:val="00B6E22CAA7342F089AB59C54A2496AB"/>
          </w:placeholder>
          <w:text/>
        </w:sdtPr>
        <w:sdtEndPr/>
        <w:sdtContent>
          <w:r w:rsidRPr="00105C28">
            <w:rPr>
              <w:rFonts w:eastAsia="Calibri" w:cs="Times New Roman"/>
              <w:smallCaps/>
            </w:rPr>
            <w:t>Name</w:t>
          </w:r>
        </w:sdtContent>
      </w:sdt>
      <w:r w:rsidRPr="00105C28">
        <w:rPr>
          <w:rFonts w:eastAsia="Calibri" w:cs="Times New Roman"/>
        </w:rPr>
        <w:t xml:space="preserve">], </w:t>
      </w:r>
      <w:r w:rsidR="002550A1" w:rsidRPr="003F1AAD">
        <w:rPr>
          <w:rFonts w:cs="Times New Roman"/>
        </w:rPr>
        <w:t xml:space="preserve">a licensed veterinarian whose contact information is: </w:t>
      </w:r>
    </w:p>
    <w:p w14:paraId="0EDBC6FC" w14:textId="0DF9C23C" w:rsidR="00105C28" w:rsidRPr="00105C28" w:rsidRDefault="00105C28" w:rsidP="00105C28">
      <w:pPr>
        <w:spacing w:after="0"/>
        <w:ind w:firstLine="720"/>
        <w:rPr>
          <w:rFonts w:eastAsia="Calibri" w:cs="Times New Roman"/>
        </w:rPr>
      </w:pPr>
      <w:r w:rsidRPr="00105C28">
        <w:rPr>
          <w:rFonts w:eastAsia="Calibri" w:cs="Times New Roman"/>
        </w:rPr>
        <w:t>PHONE: [</w:t>
      </w:r>
      <w:sdt>
        <w:sdtPr>
          <w:rPr>
            <w:rFonts w:eastAsia="Calibri" w:cs="Times New Roman"/>
            <w:smallCaps/>
          </w:rPr>
          <w:id w:val="1174067018"/>
          <w:placeholder>
            <w:docPart w:val="DDCE80847EF543D0B75621D6099645DA"/>
          </w:placeholder>
          <w:text/>
        </w:sdtPr>
        <w:sdtEndPr/>
        <w:sdtContent>
          <w:r w:rsidRPr="00105C28">
            <w:rPr>
              <w:rFonts w:eastAsia="Calibri" w:cs="Times New Roman"/>
              <w:smallCaps/>
            </w:rPr>
            <w:t>xxx-xxx-xxxx</w:t>
          </w:r>
        </w:sdtContent>
      </w:sdt>
      <w:r w:rsidRPr="00105C28">
        <w:rPr>
          <w:rFonts w:eastAsia="Calibri" w:cs="Times New Roman"/>
        </w:rPr>
        <w:t>]</w:t>
      </w:r>
    </w:p>
    <w:p w14:paraId="206D68FF" w14:textId="77777777" w:rsidR="00105C28" w:rsidRPr="00105C28" w:rsidRDefault="00105C28" w:rsidP="00105C28">
      <w:pPr>
        <w:spacing w:after="200" w:line="240" w:lineRule="auto"/>
        <w:rPr>
          <w:rFonts w:eastAsia="Calibri" w:cs="Times New Roman"/>
        </w:rPr>
      </w:pPr>
      <w:r w:rsidRPr="00105C28">
        <w:rPr>
          <w:rFonts w:eastAsia="Calibri" w:cs="Times New Roman"/>
        </w:rPr>
        <w:tab/>
        <w:t>EMAIL: [</w:t>
      </w:r>
      <w:sdt>
        <w:sdtPr>
          <w:rPr>
            <w:rFonts w:eastAsia="Calibri" w:cs="Times New Roman"/>
            <w:smallCaps/>
          </w:rPr>
          <w:id w:val="-1775316060"/>
          <w:placeholder>
            <w:docPart w:val="DDCE80847EF543D0B75621D6099645DA"/>
          </w:placeholder>
          <w:text/>
        </w:sdtPr>
        <w:sdtEndPr/>
        <w:sdtContent>
          <w:r w:rsidRPr="00105C28">
            <w:rPr>
              <w:rFonts w:eastAsia="Calibri" w:cs="Times New Roman"/>
              <w:smallCaps/>
            </w:rPr>
            <w:t>email address</w:t>
          </w:r>
        </w:sdtContent>
      </w:sdt>
      <w:r w:rsidRPr="00105C28">
        <w:rPr>
          <w:rFonts w:eastAsia="Calibri" w:cs="Times New Roman"/>
        </w:rPr>
        <w:t>]</w:t>
      </w:r>
    </w:p>
    <w:p w14:paraId="69BEC70E" w14:textId="0A6B6081" w:rsidR="003F1AAD" w:rsidRDefault="00105C28" w:rsidP="003F1AAD">
      <w:pPr>
        <w:pStyle w:val="ListParagraph"/>
        <w:numPr>
          <w:ilvl w:val="0"/>
          <w:numId w:val="38"/>
        </w:numPr>
        <w:tabs>
          <w:tab w:val="left" w:pos="720"/>
        </w:tabs>
        <w:spacing w:after="0"/>
        <w:rPr>
          <w:rFonts w:cs="Times New Roman"/>
        </w:rPr>
      </w:pPr>
      <w:r w:rsidRPr="00105C28">
        <w:rPr>
          <w:rFonts w:eastAsia="Calibri" w:cs="Times New Roman"/>
        </w:rPr>
        <w:t>[</w:t>
      </w:r>
      <w:sdt>
        <w:sdtPr>
          <w:rPr>
            <w:rFonts w:eastAsia="Calibri" w:cs="Times New Roman"/>
            <w:smallCaps/>
          </w:rPr>
          <w:id w:val="-2071952396"/>
          <w:placeholder>
            <w:docPart w:val="B926008D41724424A08E24E213B504CF"/>
          </w:placeholder>
          <w:text/>
        </w:sdtPr>
        <w:sdtEndPr/>
        <w:sdtContent>
          <w:r w:rsidRPr="00105C28">
            <w:rPr>
              <w:rFonts w:eastAsia="Calibri" w:cs="Times New Roman"/>
              <w:smallCaps/>
            </w:rPr>
            <w:t>Name</w:t>
          </w:r>
        </w:sdtContent>
      </w:sdt>
      <w:r w:rsidRPr="00105C28">
        <w:rPr>
          <w:rFonts w:eastAsia="Calibri" w:cs="Times New Roman"/>
        </w:rPr>
        <w:t xml:space="preserve">], </w:t>
      </w:r>
      <w:r w:rsidR="003F1AAD">
        <w:rPr>
          <w:rFonts w:cs="Times New Roman"/>
        </w:rPr>
        <w:t xml:space="preserve">a consultant with </w:t>
      </w:r>
      <w:r w:rsidRPr="00105C28">
        <w:rPr>
          <w:rFonts w:eastAsia="Calibri" w:cs="Times New Roman"/>
        </w:rPr>
        <w:t>[</w:t>
      </w:r>
      <w:sdt>
        <w:sdtPr>
          <w:rPr>
            <w:rFonts w:eastAsia="Calibri" w:cs="Times New Roman"/>
            <w:smallCaps/>
          </w:rPr>
          <w:id w:val="462002916"/>
          <w:placeholder>
            <w:docPart w:val="0D832D84DBAD43A5AAC3435F98EC5217"/>
          </w:placeholder>
          <w:text/>
        </w:sdtPr>
        <w:sdtEndPr/>
        <w:sdtContent>
          <w:r w:rsidRPr="00105C28">
            <w:rPr>
              <w:rFonts w:eastAsia="Calibri" w:cs="Times New Roman"/>
              <w:smallCaps/>
            </w:rPr>
            <w:t>Name</w:t>
          </w:r>
          <w:r>
            <w:rPr>
              <w:rFonts w:eastAsia="Calibri" w:cs="Times New Roman"/>
              <w:smallCaps/>
            </w:rPr>
            <w:t xml:space="preserve"> of company</w:t>
          </w:r>
        </w:sdtContent>
      </w:sdt>
      <w:r w:rsidRPr="00105C28">
        <w:rPr>
          <w:rFonts w:eastAsia="Calibri" w:cs="Times New Roman"/>
        </w:rPr>
        <w:t xml:space="preserve">] </w:t>
      </w:r>
      <w:r w:rsidR="003F1AAD">
        <w:rPr>
          <w:rFonts w:cs="Times New Roman"/>
        </w:rPr>
        <w:t>whose contact information is:</w:t>
      </w:r>
    </w:p>
    <w:p w14:paraId="6E87EA4E" w14:textId="77777777" w:rsidR="00105C28" w:rsidRPr="00105C28" w:rsidRDefault="00105C28" w:rsidP="002F4F34">
      <w:pPr>
        <w:pStyle w:val="ListParagraph"/>
        <w:spacing w:after="0"/>
        <w:rPr>
          <w:rFonts w:eastAsia="Calibri" w:cs="Times New Roman"/>
        </w:rPr>
      </w:pPr>
      <w:r w:rsidRPr="00105C28">
        <w:rPr>
          <w:rFonts w:eastAsia="Calibri" w:cs="Times New Roman"/>
        </w:rPr>
        <w:t>PHONE: [</w:t>
      </w:r>
      <w:sdt>
        <w:sdtPr>
          <w:rPr>
            <w:rFonts w:eastAsia="Calibri" w:cs="Times New Roman"/>
            <w:smallCaps/>
          </w:rPr>
          <w:id w:val="129289212"/>
          <w:placeholder>
            <w:docPart w:val="624FA70B7D5F44ECA867D9CE74521F37"/>
          </w:placeholder>
          <w:text/>
        </w:sdtPr>
        <w:sdtEndPr/>
        <w:sdtContent>
          <w:r w:rsidRPr="00105C28">
            <w:rPr>
              <w:rFonts w:eastAsia="Calibri" w:cs="Times New Roman"/>
              <w:smallCaps/>
            </w:rPr>
            <w:t>xxx-xxx-xxxx</w:t>
          </w:r>
        </w:sdtContent>
      </w:sdt>
      <w:r w:rsidRPr="00105C28">
        <w:rPr>
          <w:rFonts w:eastAsia="Calibri" w:cs="Times New Roman"/>
        </w:rPr>
        <w:t>]</w:t>
      </w:r>
    </w:p>
    <w:p w14:paraId="539F72DB" w14:textId="011216ED" w:rsidR="002473DB" w:rsidRDefault="00105C28" w:rsidP="003F1AAD">
      <w:pPr>
        <w:pStyle w:val="ListParagraph"/>
        <w:tabs>
          <w:tab w:val="left" w:pos="720"/>
        </w:tabs>
        <w:spacing w:after="0"/>
        <w:rPr>
          <w:rFonts w:eastAsia="Calibri" w:cs="Times New Roman"/>
        </w:rPr>
      </w:pPr>
      <w:r w:rsidRPr="00105C28">
        <w:rPr>
          <w:rFonts w:eastAsia="Calibri" w:cs="Times New Roman"/>
        </w:rPr>
        <w:t>EMAIL: [</w:t>
      </w:r>
      <w:sdt>
        <w:sdtPr>
          <w:rPr>
            <w:rFonts w:eastAsia="Calibri" w:cs="Times New Roman"/>
            <w:smallCaps/>
          </w:rPr>
          <w:id w:val="-791048422"/>
          <w:placeholder>
            <w:docPart w:val="F10767A6E3AF47D0BED1E027DFF2314F"/>
          </w:placeholder>
          <w:text/>
        </w:sdtPr>
        <w:sdtEndPr/>
        <w:sdtContent>
          <w:r w:rsidRPr="00105C28">
            <w:rPr>
              <w:rFonts w:eastAsia="Calibri" w:cs="Times New Roman"/>
              <w:smallCaps/>
            </w:rPr>
            <w:t>email address</w:t>
          </w:r>
        </w:sdtContent>
      </w:sdt>
      <w:r w:rsidRPr="00105C28">
        <w:rPr>
          <w:rFonts w:eastAsia="Calibri" w:cs="Times New Roman"/>
        </w:rPr>
        <w:t xml:space="preserve">] </w:t>
      </w:r>
    </w:p>
    <w:p w14:paraId="2E063400" w14:textId="77777777" w:rsidR="002F4F34" w:rsidRPr="003F1AAD" w:rsidRDefault="002F4F34" w:rsidP="003F1AAD">
      <w:pPr>
        <w:pStyle w:val="ListParagraph"/>
        <w:tabs>
          <w:tab w:val="left" w:pos="720"/>
        </w:tabs>
        <w:spacing w:after="0"/>
        <w:rPr>
          <w:rFonts w:cs="Times New Roman"/>
        </w:rPr>
      </w:pPr>
    </w:p>
    <w:p w14:paraId="27061D58" w14:textId="77777777" w:rsidR="002473DB" w:rsidRPr="00B25211" w:rsidRDefault="002473DB" w:rsidP="002473DB">
      <w:pPr>
        <w:spacing w:after="0" w:line="240" w:lineRule="auto"/>
        <w:rPr>
          <w:rFonts w:eastAsia="MS Gothic" w:cs="Times New Roman"/>
          <w:b/>
          <w:bCs/>
        </w:rPr>
      </w:pPr>
      <w:r w:rsidRPr="002473DB">
        <w:rPr>
          <w:rFonts w:eastAsia="MS Gothic" w:cs="Times New Roman"/>
        </w:rPr>
        <w:t xml:space="preserve">The Biosecurity Manager or their designee </w:t>
      </w:r>
      <w:r w:rsidRPr="00B25211">
        <w:rPr>
          <w:rFonts w:eastAsia="MS Gothic" w:cs="Times New Roman"/>
          <w:b/>
          <w:bCs/>
        </w:rPr>
        <w:t>(check all that apply):</w:t>
      </w:r>
    </w:p>
    <w:p w14:paraId="30A08506" w14:textId="24AA6AC2" w:rsidR="002473DB" w:rsidRPr="002473DB" w:rsidRDefault="005B532B" w:rsidP="00C25880">
      <w:pPr>
        <w:tabs>
          <w:tab w:val="left" w:pos="720"/>
        </w:tabs>
        <w:spacing w:after="0" w:line="240" w:lineRule="auto"/>
        <w:ind w:left="720" w:hanging="360"/>
        <w:rPr>
          <w:rFonts w:eastAsia="MS Gothic" w:cs="Times New Roman"/>
        </w:rPr>
      </w:pPr>
      <w:sdt>
        <w:sdtPr>
          <w:rPr>
            <w:rFonts w:ascii="MS Gothic" w:eastAsia="MS Gothic" w:hAnsi="MS Gothic" w:cs="Times New Roman"/>
          </w:rPr>
          <w:id w:val="-1054696697"/>
          <w14:checkbox>
            <w14:checked w14:val="0"/>
            <w14:checkedState w14:val="2612" w14:font="MS Gothic"/>
            <w14:uncheckedState w14:val="2610" w14:font="MS Gothic"/>
          </w14:checkbox>
        </w:sdtPr>
        <w:sdtEndPr/>
        <w:sdtContent>
          <w:r w:rsidR="00B17D54">
            <w:rPr>
              <w:rFonts w:ascii="MS Gothic" w:eastAsia="MS Gothic" w:hAnsi="MS Gothic" w:cs="Times New Roman" w:hint="eastAsia"/>
            </w:rPr>
            <w:t>☐</w:t>
          </w:r>
        </w:sdtContent>
      </w:sdt>
      <w:r w:rsidR="002473DB" w:rsidRPr="002473DB">
        <w:rPr>
          <w:rFonts w:ascii="MS Gothic" w:eastAsia="MS Gothic" w:hAnsi="MS Gothic" w:cs="Times New Roman"/>
        </w:rPr>
        <w:tab/>
      </w:r>
      <w:r w:rsidR="002473DB" w:rsidRPr="002473DB">
        <w:rPr>
          <w:rFonts w:eastAsia="MS Gothic" w:cs="Times New Roman"/>
        </w:rPr>
        <w:t>communicates with and/or trains individuals entering on biosecurity measures to follow;</w:t>
      </w:r>
    </w:p>
    <w:p w14:paraId="191BF8AB" w14:textId="5E293A89" w:rsidR="002473DB" w:rsidRPr="002473DB" w:rsidRDefault="005B532B" w:rsidP="00C25880">
      <w:pPr>
        <w:spacing w:after="0" w:line="240" w:lineRule="auto"/>
        <w:ind w:left="720" w:hanging="360"/>
        <w:rPr>
          <w:rFonts w:eastAsia="Calibri" w:cs="Times New Roman"/>
        </w:rPr>
      </w:pPr>
      <w:sdt>
        <w:sdtPr>
          <w:rPr>
            <w:rFonts w:ascii="MS Gothic" w:eastAsia="MS Gothic" w:hAnsi="MS Gothic" w:cs="Times New Roman"/>
          </w:rPr>
          <w:id w:val="481809917"/>
          <w14:checkbox>
            <w14:checked w14:val="0"/>
            <w14:checkedState w14:val="2612" w14:font="MS Gothic"/>
            <w14:uncheckedState w14:val="2610" w14:font="MS Gothic"/>
          </w14:checkbox>
        </w:sdtPr>
        <w:sdtEndPr/>
        <w:sdtContent>
          <w:r w:rsidR="00B17D54">
            <w:rPr>
              <w:rFonts w:ascii="MS Gothic" w:eastAsia="MS Gothic" w:hAnsi="MS Gothic" w:cs="Times New Roman" w:hint="eastAsia"/>
            </w:rPr>
            <w:t>☐</w:t>
          </w:r>
        </w:sdtContent>
      </w:sdt>
      <w:r w:rsidR="002473DB" w:rsidRPr="002473DB">
        <w:rPr>
          <w:rFonts w:ascii="MS Gothic" w:eastAsia="MS Gothic" w:hAnsi="MS Gothic" w:cs="Times New Roman"/>
        </w:rPr>
        <w:tab/>
      </w:r>
      <w:r w:rsidR="002473DB" w:rsidRPr="002473DB">
        <w:rPr>
          <w:rFonts w:eastAsia="Calibri" w:cs="Times New Roman"/>
        </w:rPr>
        <w:t xml:space="preserve">reviews the biosecurity plan at least annually and updates it whenever </w:t>
      </w:r>
      <w:r w:rsidR="00C6514A">
        <w:rPr>
          <w:rFonts w:eastAsia="Calibri" w:cs="Times New Roman"/>
        </w:rPr>
        <w:t>the site</w:t>
      </w:r>
      <w:r w:rsidR="002473DB" w:rsidRPr="002473DB">
        <w:rPr>
          <w:rFonts w:eastAsia="Calibri" w:cs="Times New Roman"/>
        </w:rPr>
        <w:t xml:space="preserve"> goes through a change affecting biosecurity; </w:t>
      </w:r>
    </w:p>
    <w:p w14:paraId="611F8884" w14:textId="2391584E" w:rsidR="002473DB" w:rsidRPr="002473DB" w:rsidRDefault="005B532B" w:rsidP="00C25880">
      <w:pPr>
        <w:spacing w:after="0" w:line="240" w:lineRule="auto"/>
        <w:ind w:left="720" w:hanging="360"/>
        <w:rPr>
          <w:rFonts w:eastAsia="Calibri" w:cs="Times New Roman"/>
        </w:rPr>
      </w:pPr>
      <w:sdt>
        <w:sdtPr>
          <w:rPr>
            <w:rFonts w:ascii="MS Gothic" w:eastAsia="MS Gothic" w:hAnsi="MS Gothic" w:cs="Times New Roman"/>
          </w:rPr>
          <w:id w:val="-1995178854"/>
          <w14:checkbox>
            <w14:checked w14:val="0"/>
            <w14:checkedState w14:val="2612" w14:font="MS Gothic"/>
            <w14:uncheckedState w14:val="2610" w14:font="MS Gothic"/>
          </w14:checkbox>
        </w:sdtPr>
        <w:sdtEndPr/>
        <w:sdtContent>
          <w:r w:rsidR="00B17D54">
            <w:rPr>
              <w:rFonts w:ascii="MS Gothic" w:eastAsia="MS Gothic" w:hAnsi="MS Gothic" w:cs="Times New Roman" w:hint="eastAsia"/>
            </w:rPr>
            <w:t>☐</w:t>
          </w:r>
        </w:sdtContent>
      </w:sdt>
      <w:r w:rsidR="002473DB" w:rsidRPr="002473DB">
        <w:rPr>
          <w:rFonts w:ascii="MS Gothic" w:eastAsia="MS Gothic" w:hAnsi="MS Gothic" w:cs="Times New Roman"/>
        </w:rPr>
        <w:tab/>
      </w:r>
      <w:r w:rsidR="002473DB" w:rsidRPr="002473DB">
        <w:rPr>
          <w:rFonts w:eastAsia="Calibri" w:cs="Times New Roman"/>
        </w:rPr>
        <w:t xml:space="preserve">ensures that all individuals entering the </w:t>
      </w:r>
      <w:r w:rsidR="00C6514A">
        <w:rPr>
          <w:rFonts w:eastAsia="Calibri" w:cs="Times New Roman"/>
        </w:rPr>
        <w:t>site</w:t>
      </w:r>
      <w:r w:rsidR="002473DB" w:rsidRPr="002473DB">
        <w:rPr>
          <w:rFonts w:eastAsia="Calibri" w:cs="Times New Roman"/>
        </w:rPr>
        <w:t xml:space="preserve"> frequently (weekly or more often) have access to a copy of the biosecurity plan; </w:t>
      </w:r>
    </w:p>
    <w:p w14:paraId="11C52C56" w14:textId="7BFB96F5" w:rsidR="002473DB" w:rsidRDefault="005B532B" w:rsidP="00C25880">
      <w:pPr>
        <w:spacing w:after="0" w:line="240" w:lineRule="auto"/>
        <w:ind w:left="720" w:hanging="360"/>
        <w:rPr>
          <w:rFonts w:eastAsia="Calibri" w:cs="Times New Roman"/>
        </w:rPr>
      </w:pPr>
      <w:sdt>
        <w:sdtPr>
          <w:rPr>
            <w:rFonts w:ascii="MS Gothic" w:eastAsia="MS Gothic" w:hAnsi="MS Gothic" w:cs="Times New Roman"/>
          </w:rPr>
          <w:id w:val="-1687359654"/>
          <w14:checkbox>
            <w14:checked w14:val="0"/>
            <w14:checkedState w14:val="2612" w14:font="MS Gothic"/>
            <w14:uncheckedState w14:val="2610" w14:font="MS Gothic"/>
          </w14:checkbox>
        </w:sdtPr>
        <w:sdtEndPr/>
        <w:sdtContent>
          <w:r w:rsidR="00B17D54">
            <w:rPr>
              <w:rFonts w:ascii="MS Gothic" w:eastAsia="MS Gothic" w:hAnsi="MS Gothic" w:cs="Times New Roman" w:hint="eastAsia"/>
            </w:rPr>
            <w:t>☐</w:t>
          </w:r>
        </w:sdtContent>
      </w:sdt>
      <w:r w:rsidR="002473DB" w:rsidRPr="002473DB">
        <w:rPr>
          <w:rFonts w:ascii="MS Gothic" w:eastAsia="MS Gothic" w:hAnsi="MS Gothic" w:cs="Times New Roman"/>
        </w:rPr>
        <w:tab/>
      </w:r>
      <w:r w:rsidR="002473DB" w:rsidRPr="002473DB">
        <w:rPr>
          <w:rFonts w:eastAsia="Calibri" w:cs="Times New Roman"/>
        </w:rPr>
        <w:t>is capable of implementing the</w:t>
      </w:r>
      <w:r w:rsidR="00A27DBF">
        <w:rPr>
          <w:rFonts w:eastAsia="Calibri" w:cs="Times New Roman"/>
        </w:rPr>
        <w:t xml:space="preserve"> enhanced biosecurity measures included in the</w:t>
      </w:r>
      <w:r w:rsidR="002473DB" w:rsidRPr="002473DB">
        <w:rPr>
          <w:rFonts w:eastAsia="Calibri" w:cs="Times New Roman"/>
        </w:rPr>
        <w:t xml:space="preserve"> written </w:t>
      </w:r>
      <w:r w:rsidR="00A27DBF">
        <w:rPr>
          <w:rFonts w:eastAsia="Calibri" w:cs="Times New Roman"/>
        </w:rPr>
        <w:t xml:space="preserve">biosecurity </w:t>
      </w:r>
      <w:r w:rsidR="002473DB" w:rsidRPr="002473DB">
        <w:rPr>
          <w:rFonts w:eastAsia="Calibri" w:cs="Times New Roman"/>
        </w:rPr>
        <w:t>plan if FMD</w:t>
      </w:r>
      <w:r w:rsidR="00C6514A">
        <w:rPr>
          <w:rFonts w:eastAsia="Calibri" w:cs="Times New Roman"/>
        </w:rPr>
        <w:t>, CSF, or ASF</w:t>
      </w:r>
      <w:r w:rsidR="002473DB" w:rsidRPr="002473DB">
        <w:rPr>
          <w:rFonts w:eastAsia="Calibri" w:cs="Times New Roman"/>
        </w:rPr>
        <w:t xml:space="preserve"> is </w:t>
      </w:r>
      <w:r w:rsidR="00A27DBF">
        <w:rPr>
          <w:rFonts w:eastAsia="Calibri" w:cs="Times New Roman"/>
        </w:rPr>
        <w:t>detected</w:t>
      </w:r>
      <w:r w:rsidR="002473DB" w:rsidRPr="002473DB">
        <w:rPr>
          <w:rFonts w:eastAsia="Calibri" w:cs="Times New Roman"/>
        </w:rPr>
        <w:t xml:space="preserve"> in the U.S.</w:t>
      </w:r>
      <w:r w:rsidR="002B3CB6">
        <w:rPr>
          <w:rFonts w:eastAsia="Calibri" w:cs="Times New Roman"/>
        </w:rPr>
        <w:t>; and</w:t>
      </w:r>
    </w:p>
    <w:p w14:paraId="50F08088" w14:textId="65EFA68E" w:rsidR="002B3CB6" w:rsidRPr="002473DB" w:rsidRDefault="005B532B" w:rsidP="00C25880">
      <w:pPr>
        <w:spacing w:after="200" w:line="240" w:lineRule="auto"/>
        <w:ind w:left="720" w:hanging="360"/>
        <w:rPr>
          <w:rFonts w:eastAsia="Calibri" w:cs="Times New Roman"/>
        </w:rPr>
      </w:pPr>
      <w:sdt>
        <w:sdtPr>
          <w:rPr>
            <w:rFonts w:ascii="MS Gothic" w:eastAsia="MS Gothic" w:hAnsi="MS Gothic" w:cs="Times New Roman"/>
          </w:rPr>
          <w:id w:val="1734354549"/>
          <w14:checkbox>
            <w14:checked w14:val="0"/>
            <w14:checkedState w14:val="2612" w14:font="MS Gothic"/>
            <w14:uncheckedState w14:val="2610" w14:font="MS Gothic"/>
          </w14:checkbox>
        </w:sdtPr>
        <w:sdtEndPr/>
        <w:sdtContent>
          <w:r w:rsidR="00B17D54">
            <w:rPr>
              <w:rFonts w:ascii="MS Gothic" w:eastAsia="MS Gothic" w:hAnsi="MS Gothic" w:cs="Times New Roman" w:hint="eastAsia"/>
            </w:rPr>
            <w:t>☐</w:t>
          </w:r>
        </w:sdtContent>
      </w:sdt>
      <w:r w:rsidR="002B3CB6" w:rsidRPr="002473DB">
        <w:rPr>
          <w:rFonts w:ascii="MS Gothic" w:eastAsia="MS Gothic" w:hAnsi="MS Gothic" w:cs="Times New Roman"/>
        </w:rPr>
        <w:tab/>
      </w:r>
      <w:r w:rsidR="004B3931">
        <w:rPr>
          <w:rFonts w:eastAsia="Calibri" w:cs="Times New Roman"/>
        </w:rPr>
        <w:t>has the authority to</w:t>
      </w:r>
      <w:r w:rsidR="002B3CB6">
        <w:rPr>
          <w:rFonts w:eastAsia="Calibri" w:cs="Times New Roman"/>
        </w:rPr>
        <w:t xml:space="preserve"> t</w:t>
      </w:r>
      <w:r w:rsidR="002B3CB6" w:rsidRPr="002B3CB6">
        <w:rPr>
          <w:rFonts w:eastAsia="Calibri" w:cs="Times New Roman"/>
        </w:rPr>
        <w:t>ak</w:t>
      </w:r>
      <w:r w:rsidR="002B3CB6">
        <w:rPr>
          <w:rFonts w:eastAsia="Calibri" w:cs="Times New Roman"/>
        </w:rPr>
        <w:t>e</w:t>
      </w:r>
      <w:r w:rsidR="002B3CB6" w:rsidRPr="002B3CB6">
        <w:rPr>
          <w:rFonts w:eastAsia="Calibri" w:cs="Times New Roman"/>
        </w:rPr>
        <w:t xml:space="preserve"> corrective action, as needed, when biosecurity protocols are not followed.</w:t>
      </w:r>
    </w:p>
    <w:p w14:paraId="5442A6CC" w14:textId="77777777" w:rsidR="002473DB" w:rsidRPr="002473DB" w:rsidRDefault="002473DB" w:rsidP="002473DB">
      <w:pPr>
        <w:spacing w:after="0" w:line="240" w:lineRule="auto"/>
        <w:rPr>
          <w:rFonts w:eastAsia="Calibri" w:cs="Times New Roman"/>
        </w:rPr>
      </w:pPr>
      <w:r w:rsidRPr="002473DB">
        <w:rPr>
          <w:rFonts w:eastAsia="Calibri" w:cs="Times New Roman"/>
        </w:rPr>
        <w:t>A labeled premises map is included at the end of this plan and can be found on the premises at: [</w:t>
      </w:r>
      <w:r w:rsidRPr="002473DB">
        <w:rPr>
          <w:rFonts w:eastAsia="Calibri" w:cs="Times New Roman"/>
          <w:smallCaps/>
        </w:rPr>
        <w:t>describe where</w:t>
      </w:r>
      <w:r w:rsidRPr="002473DB">
        <w:rPr>
          <w:rFonts w:eastAsia="Calibri" w:cs="Times New Roman"/>
        </w:rPr>
        <w:t>].</w:t>
      </w:r>
    </w:p>
    <w:p w14:paraId="1C05CBDC" w14:textId="77777777" w:rsidR="00D01580" w:rsidRDefault="00D01580" w:rsidP="00D01580">
      <w:pPr>
        <w:spacing w:after="0" w:line="240" w:lineRule="auto"/>
        <w:rPr>
          <w:rFonts w:ascii="Agency FB" w:hAnsi="Agency FB" w:cs="Times New Roman"/>
          <w:u w:val="single"/>
        </w:rPr>
      </w:pPr>
    </w:p>
    <w:p w14:paraId="256A720B" w14:textId="481B6EBE" w:rsidR="00D01580" w:rsidRPr="003071F6" w:rsidRDefault="00D01580" w:rsidP="00C25880">
      <w:pPr>
        <w:pStyle w:val="Heading2"/>
        <w:numPr>
          <w:ilvl w:val="0"/>
          <w:numId w:val="49"/>
        </w:numPr>
        <w:ind w:left="360"/>
        <w:rPr>
          <w:rFonts w:cs="Times New Roman"/>
          <w:b w:val="0"/>
          <w:color w:val="auto"/>
          <w:szCs w:val="32"/>
        </w:rPr>
      </w:pPr>
      <w:r w:rsidRPr="003071F6">
        <w:rPr>
          <w:rFonts w:cs="Times New Roman"/>
          <w:color w:val="auto"/>
          <w:szCs w:val="32"/>
        </w:rPr>
        <w:t>Training</w:t>
      </w:r>
    </w:p>
    <w:p w14:paraId="7FA5CF88" w14:textId="22557CC4" w:rsidR="00B62CD1" w:rsidRPr="00B62CD1" w:rsidRDefault="003071F6" w:rsidP="00B62CD1">
      <w:pPr>
        <w:spacing w:after="0" w:line="240" w:lineRule="auto"/>
        <w:rPr>
          <w:rFonts w:cs="Times New Roman"/>
        </w:rPr>
      </w:pPr>
      <w:r>
        <w:rPr>
          <w:rFonts w:cs="Times New Roman"/>
        </w:rPr>
        <w:t>The p</w:t>
      </w:r>
      <w:r w:rsidR="00B62CD1">
        <w:rPr>
          <w:rFonts w:cs="Times New Roman"/>
        </w:rPr>
        <w:t xml:space="preserve">eople </w:t>
      </w:r>
      <w:r w:rsidR="00B62CD1" w:rsidRPr="00B62CD1">
        <w:rPr>
          <w:rFonts w:cs="Times New Roman"/>
        </w:rPr>
        <w:t>listed below are trained at least [</w:t>
      </w:r>
      <w:r w:rsidR="004232E0">
        <w:rPr>
          <w:rFonts w:cs="Times New Roman"/>
        </w:rPr>
        <w:t>SEMI</w:t>
      </w:r>
      <w:r w:rsidR="00B62CD1" w:rsidRPr="00B62CD1">
        <w:rPr>
          <w:rFonts w:cs="Times New Roman"/>
        </w:rPr>
        <w:t xml:space="preserve">ANNUALLY, ANNUALLY] about the biosecurity measures necessary to keep </w:t>
      </w:r>
      <w:r w:rsidR="00B62CD1">
        <w:rPr>
          <w:rFonts w:cs="Times New Roman"/>
        </w:rPr>
        <w:t>an FAD</w:t>
      </w:r>
      <w:r w:rsidR="00B62CD1" w:rsidRPr="00B62CD1">
        <w:rPr>
          <w:rFonts w:cs="Times New Roman"/>
        </w:rPr>
        <w:t xml:space="preserve"> out of the herd. This training is documented and available for review upon request. </w:t>
      </w:r>
    </w:p>
    <w:p w14:paraId="171795CF" w14:textId="18B09A05" w:rsidR="00B62CD1" w:rsidRPr="00B62CD1" w:rsidRDefault="00B62CD1" w:rsidP="00372DF4">
      <w:pPr>
        <w:spacing w:after="200" w:line="240" w:lineRule="auto"/>
        <w:contextualSpacing/>
        <w:rPr>
          <w:rFonts w:eastAsia="Calibri" w:cs="Times New Roman"/>
          <w:smallCaps/>
        </w:rPr>
      </w:pPr>
      <w:r w:rsidRPr="00B62CD1">
        <w:rPr>
          <w:rFonts w:eastAsia="Calibri" w:cs="Times New Roman"/>
          <w:smallCaps/>
        </w:rPr>
        <w:t>[</w:t>
      </w:r>
      <w:r w:rsidR="004B539E">
        <w:rPr>
          <w:rFonts w:eastAsia="Calibri" w:cs="Times New Roman"/>
          <w:smallCaps/>
        </w:rPr>
        <w:t>Describe who</w:t>
      </w:r>
      <w:r w:rsidR="00DD678A">
        <w:rPr>
          <w:rFonts w:eastAsia="Calibri" w:cs="Times New Roman"/>
          <w:smallCaps/>
        </w:rPr>
        <w:t xml:space="preserve"> is trained</w:t>
      </w:r>
      <w:r w:rsidR="004B539E">
        <w:rPr>
          <w:rFonts w:eastAsia="Calibri" w:cs="Times New Roman"/>
          <w:smallCaps/>
        </w:rPr>
        <w:t>:</w:t>
      </w:r>
      <w:r w:rsidR="00DD678A">
        <w:rPr>
          <w:rFonts w:eastAsia="Calibri" w:cs="Times New Roman"/>
          <w:smallCaps/>
        </w:rPr>
        <w:t xml:space="preserve"> For Example-</w:t>
      </w:r>
      <w:r w:rsidR="004B539E">
        <w:rPr>
          <w:rFonts w:eastAsia="Calibri" w:cs="Times New Roman"/>
          <w:smallCaps/>
        </w:rPr>
        <w:t xml:space="preserve"> owners, </w:t>
      </w:r>
      <w:r>
        <w:rPr>
          <w:rFonts w:eastAsia="Calibri" w:cs="Times New Roman"/>
          <w:smallCaps/>
        </w:rPr>
        <w:t xml:space="preserve"> </w:t>
      </w:r>
      <w:r w:rsidRPr="00B62CD1">
        <w:rPr>
          <w:rFonts w:eastAsia="Calibri" w:cs="Times New Roman"/>
          <w:smallCaps/>
        </w:rPr>
        <w:t>Biosecurity Managers,</w:t>
      </w:r>
      <w:r>
        <w:rPr>
          <w:rFonts w:eastAsia="Calibri" w:cs="Times New Roman"/>
          <w:smallCaps/>
        </w:rPr>
        <w:t xml:space="preserve"> animal caretakers</w:t>
      </w:r>
      <w:r w:rsidRPr="00B62CD1">
        <w:rPr>
          <w:rFonts w:eastAsia="Calibri" w:cs="Times New Roman"/>
          <w:smallCaps/>
        </w:rPr>
        <w:t>]</w:t>
      </w:r>
    </w:p>
    <w:p w14:paraId="7EDAF459" w14:textId="77777777" w:rsidR="00B62CD1" w:rsidRDefault="00B62CD1" w:rsidP="00D01580">
      <w:pPr>
        <w:spacing w:after="0" w:line="240" w:lineRule="auto"/>
      </w:pPr>
    </w:p>
    <w:p w14:paraId="30DCE57B" w14:textId="77777777" w:rsidR="008C4947" w:rsidRPr="008C4947" w:rsidRDefault="008C4947" w:rsidP="008C4947">
      <w:pPr>
        <w:rPr>
          <w:rFonts w:cs="Times New Roman"/>
        </w:rPr>
      </w:pPr>
      <w:r w:rsidRPr="008C4947">
        <w:rPr>
          <w:rFonts w:cs="Times New Roman"/>
        </w:rPr>
        <w:lastRenderedPageBreak/>
        <w:t xml:space="preserve">The Biosecurity Manager(s) informs </w:t>
      </w:r>
      <w:r w:rsidR="00073070">
        <w:rPr>
          <w:rFonts w:cs="Times New Roman"/>
        </w:rPr>
        <w:t>individuals entering the site</w:t>
      </w:r>
      <w:r w:rsidRPr="008C4947">
        <w:rPr>
          <w:rFonts w:cs="Times New Roman"/>
        </w:rPr>
        <w:t xml:space="preserve"> of the biosecurity measures they are to follow in a language they understand. Individuals are aware of the biosecurity concepts and procedures that apply to their specific areas of responsibility. Our required training is described below. </w:t>
      </w:r>
    </w:p>
    <w:p w14:paraId="255C6FEF" w14:textId="77777777" w:rsidR="008C4947" w:rsidRPr="00CE7CE1" w:rsidRDefault="008C4947" w:rsidP="00CE7CE1">
      <w:pPr>
        <w:spacing w:after="0"/>
        <w:ind w:left="720" w:hanging="720"/>
        <w:rPr>
          <w:rFonts w:cs="Times New Roman"/>
        </w:rPr>
      </w:pPr>
      <w:r w:rsidRPr="00CE7CE1">
        <w:rPr>
          <w:rFonts w:cs="Times New Roman"/>
        </w:rPr>
        <w:t>All individuals entering must understand how to</w:t>
      </w:r>
      <w:r w:rsidR="00CE7CE1">
        <w:rPr>
          <w:rFonts w:cs="Times New Roman"/>
        </w:rPr>
        <w:t>:</w:t>
      </w:r>
    </w:p>
    <w:p w14:paraId="663EEBE7" w14:textId="77777777" w:rsidR="008C4947" w:rsidRPr="00CE7CE1" w:rsidRDefault="008C4947" w:rsidP="0072011D">
      <w:pPr>
        <w:tabs>
          <w:tab w:val="left" w:pos="360"/>
        </w:tabs>
        <w:spacing w:after="0"/>
        <w:ind w:left="720" w:hanging="720"/>
        <w:rPr>
          <w:rFonts w:cs="Times New Roman"/>
        </w:rPr>
      </w:pPr>
      <w:r w:rsidRPr="00CE7CE1">
        <w:rPr>
          <w:rFonts w:cs="Times New Roman"/>
        </w:rPr>
        <w:tab/>
      </w:r>
      <w:sdt>
        <w:sdtPr>
          <w:rPr>
            <w:rFonts w:cs="Times New Roman"/>
          </w:rPr>
          <w:id w:val="-1053769630"/>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Contact the Biosecurity Manager(s)</w:t>
      </w:r>
    </w:p>
    <w:p w14:paraId="16ECF315" w14:textId="77777777" w:rsidR="008C4947" w:rsidRPr="00CE7CE1" w:rsidRDefault="008C4947" w:rsidP="0072011D">
      <w:pPr>
        <w:tabs>
          <w:tab w:val="left" w:pos="360"/>
        </w:tabs>
        <w:spacing w:after="0"/>
        <w:ind w:left="720" w:hanging="720"/>
        <w:rPr>
          <w:rFonts w:cs="Times New Roman"/>
        </w:rPr>
      </w:pPr>
      <w:r w:rsidRPr="00CE7CE1">
        <w:rPr>
          <w:rFonts w:cs="Times New Roman"/>
        </w:rPr>
        <w:tab/>
      </w:r>
      <w:sdt>
        <w:sdtPr>
          <w:rPr>
            <w:rFonts w:cs="Times New Roman"/>
          </w:rPr>
          <w:id w:val="1279924681"/>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 xml:space="preserve">Respect the </w:t>
      </w:r>
      <w:r w:rsidR="00073070" w:rsidRPr="00CE7CE1">
        <w:rPr>
          <w:rFonts w:cs="Times New Roman"/>
        </w:rPr>
        <w:t>Perimeter Buffer Area (PBA)</w:t>
      </w:r>
    </w:p>
    <w:p w14:paraId="1B363144" w14:textId="77777777" w:rsidR="008C4947" w:rsidRPr="00CE7CE1" w:rsidRDefault="008C4947" w:rsidP="0072011D">
      <w:pPr>
        <w:tabs>
          <w:tab w:val="left" w:pos="360"/>
        </w:tabs>
        <w:spacing w:after="0"/>
        <w:ind w:left="720" w:hanging="720"/>
        <w:rPr>
          <w:rFonts w:cs="Times New Roman"/>
        </w:rPr>
      </w:pPr>
      <w:r w:rsidRPr="00CE7CE1">
        <w:rPr>
          <w:rFonts w:cs="Times New Roman"/>
        </w:rPr>
        <w:tab/>
      </w:r>
      <w:sdt>
        <w:sdtPr>
          <w:rPr>
            <w:rFonts w:cs="Times New Roman"/>
          </w:rPr>
          <w:id w:val="580254391"/>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 xml:space="preserve">Cross the </w:t>
      </w:r>
      <w:r w:rsidR="00073070" w:rsidRPr="00CE7CE1">
        <w:rPr>
          <w:rFonts w:cs="Times New Roman"/>
        </w:rPr>
        <w:t>Line of Separation (</w:t>
      </w:r>
      <w:r w:rsidRPr="00CE7CE1">
        <w:rPr>
          <w:rFonts w:cs="Times New Roman"/>
        </w:rPr>
        <w:t>LOS</w:t>
      </w:r>
      <w:r w:rsidR="00073070" w:rsidRPr="00CE7CE1">
        <w:rPr>
          <w:rFonts w:cs="Times New Roman"/>
        </w:rPr>
        <w:t>)</w:t>
      </w:r>
      <w:r w:rsidRPr="00CE7CE1">
        <w:rPr>
          <w:rFonts w:cs="Times New Roman"/>
        </w:rPr>
        <w:t>, if required, follow</w:t>
      </w:r>
      <w:r w:rsidR="0072011D" w:rsidRPr="00CE7CE1">
        <w:rPr>
          <w:rFonts w:cs="Times New Roman"/>
        </w:rPr>
        <w:t>ing arrival and biosecure entry</w:t>
      </w:r>
      <w:r w:rsidR="0072011D" w:rsidRPr="00CE7CE1">
        <w:rPr>
          <w:rFonts w:cs="Times New Roman"/>
        </w:rPr>
        <w:br/>
      </w:r>
      <w:r w:rsidRPr="00CE7CE1">
        <w:rPr>
          <w:rFonts w:cs="Times New Roman"/>
        </w:rPr>
        <w:t>requirements</w:t>
      </w:r>
    </w:p>
    <w:p w14:paraId="090CBFDE" w14:textId="77777777" w:rsidR="008C4947" w:rsidRPr="00CE7CE1" w:rsidRDefault="008C4947" w:rsidP="0072011D">
      <w:pPr>
        <w:tabs>
          <w:tab w:val="left" w:pos="360"/>
          <w:tab w:val="left" w:pos="1440"/>
        </w:tabs>
        <w:ind w:left="720" w:hanging="720"/>
        <w:rPr>
          <w:rFonts w:cs="Times New Roman"/>
        </w:rPr>
      </w:pPr>
      <w:r w:rsidRPr="00CE7CE1">
        <w:rPr>
          <w:rFonts w:cs="Times New Roman"/>
        </w:rPr>
        <w:tab/>
      </w:r>
      <w:sdt>
        <w:sdtPr>
          <w:rPr>
            <w:rFonts w:cs="Times New Roman"/>
          </w:rPr>
          <w:id w:val="-1867285575"/>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Perform biosecurity measures for their specific job duties</w:t>
      </w:r>
    </w:p>
    <w:p w14:paraId="49296A09" w14:textId="14800710" w:rsidR="008C4947" w:rsidRPr="00CE7CE1" w:rsidRDefault="00CE7CE1" w:rsidP="00CE7CE1">
      <w:pPr>
        <w:tabs>
          <w:tab w:val="left" w:pos="360"/>
        </w:tabs>
        <w:spacing w:after="0"/>
        <w:rPr>
          <w:rFonts w:cs="Times New Roman"/>
        </w:rPr>
      </w:pPr>
      <w:r w:rsidRPr="00CE7CE1">
        <w:rPr>
          <w:rFonts w:cs="Times New Roman"/>
        </w:rPr>
        <w:t>In addition</w:t>
      </w:r>
      <w:r w:rsidR="00AB0176">
        <w:rPr>
          <w:rFonts w:cs="Times New Roman"/>
        </w:rPr>
        <w:t>,</w:t>
      </w:r>
      <w:r w:rsidR="004B539E">
        <w:rPr>
          <w:rFonts w:cs="Times New Roman"/>
        </w:rPr>
        <w:t xml:space="preserve"> essential personnel </w:t>
      </w:r>
      <w:r w:rsidRPr="00CE7CE1">
        <w:rPr>
          <w:rFonts w:cs="Times New Roman"/>
        </w:rPr>
        <w:t>must:</w:t>
      </w:r>
    </w:p>
    <w:p w14:paraId="54921DC8" w14:textId="173CC44E" w:rsidR="004232E0" w:rsidRDefault="008C4947" w:rsidP="008C4947">
      <w:pPr>
        <w:tabs>
          <w:tab w:val="left" w:pos="360"/>
        </w:tabs>
        <w:spacing w:after="0"/>
        <w:rPr>
          <w:rFonts w:cs="Times New Roman"/>
        </w:rPr>
      </w:pPr>
      <w:r w:rsidRPr="00CE7CE1">
        <w:rPr>
          <w:rFonts w:cs="Times New Roman"/>
        </w:rPr>
        <w:tab/>
      </w:r>
      <w:sdt>
        <w:sdtPr>
          <w:rPr>
            <w:rFonts w:cs="Times New Roman"/>
          </w:rPr>
          <w:id w:val="-381635535"/>
          <w14:checkbox>
            <w14:checked w14:val="0"/>
            <w14:checkedState w14:val="2612" w14:font="MS Gothic"/>
            <w14:uncheckedState w14:val="2610" w14:font="MS Gothic"/>
          </w14:checkbox>
        </w:sdtPr>
        <w:sdtEndPr/>
        <w:sdtContent>
          <w:r w:rsidR="004232E0">
            <w:rPr>
              <w:rFonts w:ascii="MS Gothic" w:eastAsia="MS Gothic" w:hAnsi="MS Gothic" w:cs="Times New Roman" w:hint="eastAsia"/>
            </w:rPr>
            <w:t>☐</w:t>
          </w:r>
        </w:sdtContent>
      </w:sdt>
      <w:r w:rsidRPr="00CE7CE1">
        <w:rPr>
          <w:rFonts w:cs="Times New Roman"/>
        </w:rPr>
        <w:tab/>
      </w:r>
      <w:r w:rsidR="004232E0">
        <w:rPr>
          <w:rFonts w:cs="Times New Roman"/>
        </w:rPr>
        <w:t>Undergo biosecurity training prior to starting to work at the site;</w:t>
      </w:r>
    </w:p>
    <w:p w14:paraId="54D5B28F" w14:textId="11439917" w:rsidR="008C4947" w:rsidRPr="00CE7CE1" w:rsidRDefault="005B532B" w:rsidP="004232E0">
      <w:pPr>
        <w:tabs>
          <w:tab w:val="left" w:pos="360"/>
        </w:tabs>
        <w:spacing w:after="0"/>
        <w:ind w:firstLine="360"/>
        <w:rPr>
          <w:rFonts w:cs="Times New Roman"/>
        </w:rPr>
      </w:pPr>
      <w:sdt>
        <w:sdtPr>
          <w:rPr>
            <w:rFonts w:cs="Times New Roman"/>
          </w:rPr>
          <w:id w:val="1329709451"/>
          <w14:checkbox>
            <w14:checked w14:val="0"/>
            <w14:checkedState w14:val="2612" w14:font="MS Gothic"/>
            <w14:uncheckedState w14:val="2610" w14:font="MS Gothic"/>
          </w14:checkbox>
        </w:sdtPr>
        <w:sdtEndPr/>
        <w:sdtContent>
          <w:r w:rsidR="004232E0">
            <w:rPr>
              <w:rFonts w:ascii="MS Gothic" w:eastAsia="MS Gothic" w:hAnsi="MS Gothic" w:cs="Times New Roman" w:hint="eastAsia"/>
            </w:rPr>
            <w:t>☐</w:t>
          </w:r>
        </w:sdtContent>
      </w:sdt>
      <w:r w:rsidR="004232E0" w:rsidRPr="00CE7CE1">
        <w:rPr>
          <w:rFonts w:cs="Times New Roman"/>
        </w:rPr>
        <w:tab/>
      </w:r>
      <w:r w:rsidR="008C4947" w:rsidRPr="00CE7CE1">
        <w:rPr>
          <w:rFonts w:cs="Times New Roman"/>
        </w:rPr>
        <w:t>Understand the importance of biosecurity</w:t>
      </w:r>
      <w:r w:rsidR="004232E0">
        <w:rPr>
          <w:rFonts w:cs="Times New Roman"/>
        </w:rPr>
        <w:t>;</w:t>
      </w:r>
    </w:p>
    <w:p w14:paraId="2530093E" w14:textId="77777777" w:rsidR="008C4947" w:rsidRPr="00CE7CE1" w:rsidRDefault="008C4947" w:rsidP="008C4947">
      <w:pPr>
        <w:tabs>
          <w:tab w:val="left" w:pos="360"/>
        </w:tabs>
        <w:spacing w:after="0"/>
        <w:rPr>
          <w:rFonts w:cs="Times New Roman"/>
        </w:rPr>
      </w:pPr>
      <w:r w:rsidRPr="00CE7CE1">
        <w:rPr>
          <w:rFonts w:cs="Times New Roman"/>
        </w:rPr>
        <w:tab/>
      </w:r>
      <w:sdt>
        <w:sdtPr>
          <w:rPr>
            <w:rFonts w:cs="Times New Roman"/>
          </w:rPr>
          <w:id w:val="-1471666696"/>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Review the entire biosecurity plan;</w:t>
      </w:r>
    </w:p>
    <w:p w14:paraId="3EDF5B93" w14:textId="77777777" w:rsidR="008C4947" w:rsidRPr="00CE7CE1" w:rsidRDefault="008C4947" w:rsidP="008C4947">
      <w:pPr>
        <w:tabs>
          <w:tab w:val="left" w:pos="360"/>
        </w:tabs>
        <w:spacing w:after="0"/>
        <w:rPr>
          <w:rFonts w:cs="Times New Roman"/>
        </w:rPr>
      </w:pPr>
      <w:r w:rsidRPr="00CE7CE1">
        <w:rPr>
          <w:rFonts w:cs="Times New Roman"/>
        </w:rPr>
        <w:tab/>
      </w:r>
      <w:sdt>
        <w:sdtPr>
          <w:rPr>
            <w:rFonts w:cs="Times New Roman"/>
          </w:rPr>
          <w:id w:val="-1720502255"/>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Review the labeled premises map;</w:t>
      </w:r>
    </w:p>
    <w:p w14:paraId="19C8FE41" w14:textId="77777777" w:rsidR="008C4947" w:rsidRPr="00CE7CE1" w:rsidRDefault="008C4947" w:rsidP="008C4947">
      <w:pPr>
        <w:tabs>
          <w:tab w:val="left" w:pos="360"/>
        </w:tabs>
        <w:spacing w:after="0"/>
        <w:ind w:left="720" w:hanging="720"/>
        <w:rPr>
          <w:rFonts w:cs="Times New Roman"/>
        </w:rPr>
      </w:pPr>
      <w:r w:rsidRPr="00CE7CE1">
        <w:rPr>
          <w:rFonts w:cs="Times New Roman"/>
        </w:rPr>
        <w:tab/>
      </w:r>
      <w:sdt>
        <w:sdtPr>
          <w:rPr>
            <w:rFonts w:cs="Times New Roman"/>
          </w:rPr>
          <w:id w:val="1766717432"/>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00484D9E">
        <w:rPr>
          <w:rFonts w:cs="Times New Roman"/>
        </w:rPr>
        <w:tab/>
      </w:r>
      <w:r w:rsidR="008615FB">
        <w:rPr>
          <w:rFonts w:cs="Times New Roman"/>
        </w:rPr>
        <w:t>Know w</w:t>
      </w:r>
      <w:r w:rsidRPr="00CE7CE1">
        <w:rPr>
          <w:rFonts w:cs="Times New Roman"/>
        </w:rPr>
        <w:t>ho to report to if they see someone not complying or something preventing compliance; and</w:t>
      </w:r>
    </w:p>
    <w:p w14:paraId="4ECED403" w14:textId="77777777" w:rsidR="008C4947" w:rsidRPr="00CE7CE1" w:rsidRDefault="008C4947" w:rsidP="008C4947">
      <w:pPr>
        <w:tabs>
          <w:tab w:val="left" w:pos="360"/>
        </w:tabs>
        <w:spacing w:after="0"/>
        <w:rPr>
          <w:rFonts w:cs="Times New Roman"/>
        </w:rPr>
      </w:pPr>
      <w:r w:rsidRPr="00CE7CE1">
        <w:rPr>
          <w:rFonts w:cs="Times New Roman"/>
        </w:rPr>
        <w:tab/>
      </w:r>
      <w:sdt>
        <w:sdtPr>
          <w:rPr>
            <w:rFonts w:cs="Times New Roman"/>
          </w:rPr>
          <w:id w:val="175622234"/>
          <w14:checkbox>
            <w14:checked w14:val="0"/>
            <w14:checkedState w14:val="2612" w14:font="MS Gothic"/>
            <w14:uncheckedState w14:val="2610" w14:font="MS Gothic"/>
          </w14:checkbox>
        </w:sdtPr>
        <w:sdtEndPr/>
        <w:sdtContent>
          <w:r w:rsidRPr="00CE7CE1">
            <w:rPr>
              <w:rFonts w:ascii="Segoe UI Symbol" w:eastAsia="MS Gothic" w:hAnsi="Segoe UI Symbol" w:cs="Segoe UI Symbol"/>
            </w:rPr>
            <w:t>☐</w:t>
          </w:r>
        </w:sdtContent>
      </w:sdt>
      <w:r w:rsidRPr="00CE7CE1">
        <w:rPr>
          <w:rFonts w:cs="Times New Roman"/>
        </w:rPr>
        <w:tab/>
        <w:t>Recognize the consequences for not complying with biosecurity protocols.</w:t>
      </w:r>
    </w:p>
    <w:p w14:paraId="6FA84D1B" w14:textId="77777777" w:rsidR="00CD48FF" w:rsidRPr="00FC0C03" w:rsidRDefault="00CD48FF" w:rsidP="00484D9E">
      <w:pPr>
        <w:pStyle w:val="ListParagraph"/>
        <w:spacing w:after="0" w:line="240" w:lineRule="auto"/>
      </w:pPr>
    </w:p>
    <w:p w14:paraId="26A2F2BB" w14:textId="0F3D7124" w:rsidR="00CD48FF" w:rsidRDefault="00241218" w:rsidP="00241218">
      <w:pPr>
        <w:spacing w:after="0"/>
      </w:pPr>
      <w:r>
        <w:t>Communication occurs with drivers, delivery and service personnel, veterinarians, livestock transporters, and visitors through the following methods:</w:t>
      </w:r>
    </w:p>
    <w:p w14:paraId="63C70F14" w14:textId="1F75AE8E" w:rsidR="00B801A9" w:rsidRDefault="00241218" w:rsidP="00241218">
      <w:pPr>
        <w:tabs>
          <w:tab w:val="left" w:pos="360"/>
        </w:tabs>
        <w:spacing w:after="0"/>
        <w:rPr>
          <w:rFonts w:cs="Times New Roman"/>
        </w:rPr>
      </w:pPr>
      <w:bookmarkStart w:id="0" w:name="_Hlk34036370"/>
      <w:r w:rsidRPr="00CE7CE1">
        <w:rPr>
          <w:rFonts w:cs="Times New Roman"/>
        </w:rPr>
        <w:tab/>
      </w:r>
      <w:sdt>
        <w:sdtPr>
          <w:rPr>
            <w:rFonts w:cs="Times New Roman"/>
          </w:rPr>
          <w:id w:val="501081157"/>
          <w14:checkbox>
            <w14:checked w14:val="0"/>
            <w14:checkedState w14:val="2612" w14:font="MS Gothic"/>
            <w14:uncheckedState w14:val="2610" w14:font="MS Gothic"/>
          </w14:checkbox>
        </w:sdtPr>
        <w:sdtEndPr/>
        <w:sdtContent>
          <w:r w:rsidR="00B801A9">
            <w:rPr>
              <w:rFonts w:ascii="MS Gothic" w:eastAsia="MS Gothic" w:hAnsi="MS Gothic" w:cs="Times New Roman" w:hint="eastAsia"/>
            </w:rPr>
            <w:t>☐</w:t>
          </w:r>
        </w:sdtContent>
      </w:sdt>
      <w:r>
        <w:rPr>
          <w:rFonts w:cs="Times New Roman"/>
        </w:rPr>
        <w:t xml:space="preserve"> </w:t>
      </w:r>
      <w:bookmarkEnd w:id="0"/>
      <w:r w:rsidR="00B801A9" w:rsidRPr="00B801A9">
        <w:rPr>
          <w:rFonts w:cs="Times New Roman"/>
        </w:rPr>
        <w:t>printed notice (hand delivered, signage at site entry point)</w:t>
      </w:r>
    </w:p>
    <w:p w14:paraId="4687667C" w14:textId="0167469E" w:rsidR="00241218" w:rsidRDefault="00B801A9" w:rsidP="00241218">
      <w:pPr>
        <w:tabs>
          <w:tab w:val="left" w:pos="360"/>
        </w:tabs>
        <w:spacing w:after="0"/>
        <w:rPr>
          <w:rFonts w:cs="Times New Roman"/>
        </w:rPr>
      </w:pPr>
      <w:r>
        <w:rPr>
          <w:rFonts w:cs="Times New Roman"/>
        </w:rPr>
        <w:tab/>
      </w:r>
      <w:sdt>
        <w:sdtPr>
          <w:rPr>
            <w:rFonts w:cs="Times New Roman"/>
          </w:rPr>
          <w:id w:val="-705868089"/>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cs="Times New Roman"/>
        </w:rPr>
        <w:t xml:space="preserve"> </w:t>
      </w:r>
      <w:r w:rsidR="00241218">
        <w:rPr>
          <w:rFonts w:cs="Times New Roman"/>
        </w:rPr>
        <w:t>phone calls, text messages, emails, faxes</w:t>
      </w:r>
    </w:p>
    <w:p w14:paraId="6344AF4D" w14:textId="7CC23F53" w:rsidR="00241218" w:rsidRDefault="00241218" w:rsidP="00241218">
      <w:pPr>
        <w:tabs>
          <w:tab w:val="left" w:pos="360"/>
        </w:tabs>
        <w:spacing w:after="0"/>
      </w:pPr>
      <w:r w:rsidRPr="00CE7CE1">
        <w:rPr>
          <w:rFonts w:cs="Times New Roman"/>
        </w:rPr>
        <w:tab/>
      </w:r>
      <w:bookmarkStart w:id="1" w:name="_Hlk34036294"/>
      <w:sdt>
        <w:sdtPr>
          <w:rPr>
            <w:rFonts w:cs="Times New Roman"/>
          </w:rPr>
          <w:id w:val="28779193"/>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cs="Times New Roman"/>
        </w:rPr>
        <w:t xml:space="preserve"> </w:t>
      </w:r>
      <w:bookmarkEnd w:id="1"/>
      <w:r>
        <w:rPr>
          <w:rFonts w:cs="Times New Roman"/>
        </w:rPr>
        <w:t>a premises map highlighting the route drivers are to follow upon entering the site</w:t>
      </w:r>
    </w:p>
    <w:p w14:paraId="432A36CA" w14:textId="4AE693B8" w:rsidR="00241218" w:rsidRDefault="00241218" w:rsidP="00241218">
      <w:pPr>
        <w:spacing w:after="0"/>
      </w:pPr>
    </w:p>
    <w:p w14:paraId="5446B564" w14:textId="77777777" w:rsidR="00D01580" w:rsidRPr="003071F6" w:rsidRDefault="00CD48FF" w:rsidP="003071F6">
      <w:pPr>
        <w:pStyle w:val="Heading2"/>
        <w:numPr>
          <w:ilvl w:val="0"/>
          <w:numId w:val="49"/>
        </w:numPr>
        <w:ind w:left="360"/>
        <w:rPr>
          <w:rFonts w:cs="Times New Roman"/>
          <w:b w:val="0"/>
          <w:color w:val="auto"/>
          <w:szCs w:val="32"/>
        </w:rPr>
      </w:pPr>
      <w:r w:rsidRPr="003071F6">
        <w:rPr>
          <w:rFonts w:cs="Times New Roman"/>
          <w:color w:val="auto"/>
          <w:szCs w:val="32"/>
        </w:rPr>
        <w:t>Protecting the Pig Herd</w:t>
      </w:r>
    </w:p>
    <w:p w14:paraId="37A9A5C7" w14:textId="77777777" w:rsidR="00775885" w:rsidRPr="00831950" w:rsidRDefault="00CD48FF" w:rsidP="00EC1851">
      <w:pPr>
        <w:pStyle w:val="Heading3"/>
      </w:pPr>
      <w:r w:rsidRPr="00831950">
        <w:t>Site Entry</w:t>
      </w:r>
    </w:p>
    <w:p w14:paraId="30C6AE35" w14:textId="0B625D54" w:rsidR="005212D7" w:rsidRDefault="00295970" w:rsidP="00295970">
      <w:r>
        <w:t xml:space="preserve">Entry to the site </w:t>
      </w:r>
      <w:r w:rsidR="001521F3">
        <w:t>(</w:t>
      </w:r>
      <w:r w:rsidR="00D44409">
        <w:t>such as</w:t>
      </w:r>
      <w:r w:rsidR="001521F3">
        <w:t xml:space="preserve"> driveway</w:t>
      </w:r>
      <w:r w:rsidR="00D44409">
        <w:t>s</w:t>
      </w:r>
      <w:r w:rsidR="001521F3">
        <w:t xml:space="preserve">) </w:t>
      </w:r>
      <w:r>
        <w:t xml:space="preserve">is restricted to [NUMBER] site entries and each are labeled on the premises map at the end of this plan. </w:t>
      </w:r>
      <w:r w:rsidR="00272E22">
        <w:t xml:space="preserve">Any possible entry points </w:t>
      </w:r>
      <w:r w:rsidR="00CC09D9">
        <w:t>are controlled as described below.</w:t>
      </w:r>
      <w:r w:rsidR="00272E22">
        <w:t xml:space="preserve"> </w:t>
      </w:r>
    </w:p>
    <w:p w14:paraId="5B331930" w14:textId="45503A4C" w:rsidR="00D07416" w:rsidRDefault="00D07416" w:rsidP="00B240B2">
      <w:pPr>
        <w:spacing w:after="0"/>
      </w:pPr>
      <w:r w:rsidRPr="00B240B2">
        <w:t>(</w:t>
      </w:r>
      <w:r w:rsidR="00B240B2" w:rsidRPr="00B240B2">
        <w:t xml:space="preserve">Check </w:t>
      </w:r>
      <w:r w:rsidR="00CC09D9" w:rsidRPr="00B240B2">
        <w:t>those that apply</w:t>
      </w:r>
      <w:r w:rsidRPr="00B240B2">
        <w:t>, modify</w:t>
      </w:r>
      <w:r w:rsidR="00CC09D9" w:rsidRPr="00B240B2">
        <w:t xml:space="preserve"> options</w:t>
      </w:r>
      <w:r w:rsidR="00B240B2">
        <w:t xml:space="preserve"> if needed</w:t>
      </w:r>
      <w:r w:rsidRPr="00B240B2">
        <w:t>)</w:t>
      </w:r>
    </w:p>
    <w:bookmarkStart w:id="2" w:name="_Hlk39066494"/>
    <w:p w14:paraId="7512CF6E" w14:textId="6B203D68" w:rsidR="00E11F3F" w:rsidRDefault="005B532B" w:rsidP="00B240B2">
      <w:pPr>
        <w:ind w:left="720" w:hanging="360"/>
      </w:pPr>
      <w:sdt>
        <w:sdtPr>
          <w:rPr>
            <w:rFonts w:ascii="MS Gothic" w:eastAsia="MS Gothic" w:hAnsi="MS Gothic" w:cs="Times New Roman"/>
          </w:rPr>
          <w:id w:val="-18854308"/>
          <w14:checkbox>
            <w14:checked w14:val="0"/>
            <w14:checkedState w14:val="2612" w14:font="MS Gothic"/>
            <w14:uncheckedState w14:val="2610" w14:font="MS Gothic"/>
          </w14:checkbox>
        </w:sdtPr>
        <w:sdtEndPr/>
        <w:sdtContent>
          <w:r w:rsidR="00FF6EE7">
            <w:rPr>
              <w:rFonts w:ascii="MS Gothic" w:eastAsia="MS Gothic" w:hAnsi="MS Gothic" w:cs="Times New Roman" w:hint="eastAsia"/>
            </w:rPr>
            <w:t>☐</w:t>
          </w:r>
        </w:sdtContent>
      </w:sdt>
      <w:r w:rsidR="00B240B2" w:rsidRPr="00A71D9C">
        <w:rPr>
          <w:rFonts w:cs="Times New Roman"/>
        </w:rPr>
        <w:tab/>
      </w:r>
      <w:bookmarkEnd w:id="2"/>
      <w:r w:rsidR="00B240B2" w:rsidRPr="00A71D9C">
        <w:t xml:space="preserve"> </w:t>
      </w:r>
      <w:r w:rsidR="00295970" w:rsidRPr="00295970">
        <w:t>Each entry point</w:t>
      </w:r>
      <w:r w:rsidR="003071F6">
        <w:t xml:space="preserve">, including unused </w:t>
      </w:r>
      <w:r w:rsidR="00626D98">
        <w:t>driveways</w:t>
      </w:r>
      <w:r w:rsidR="003071F6">
        <w:t xml:space="preserve">, </w:t>
      </w:r>
      <w:r w:rsidR="00295970" w:rsidRPr="00295970">
        <w:t>is protected with a suitable barrier</w:t>
      </w:r>
      <w:r w:rsidR="00295970">
        <w:t xml:space="preserve"> consisting of [DESCRIBE BARRIERS SUCH AS GATES, ROPES, CABLES</w:t>
      </w:r>
      <w:r w:rsidR="00626D98">
        <w:t>, OR HAY BALES</w:t>
      </w:r>
      <w:r w:rsidR="00295970">
        <w:t xml:space="preserve">] to restrict entry. </w:t>
      </w:r>
    </w:p>
    <w:p w14:paraId="55522884" w14:textId="3DE8241B" w:rsidR="00E11F3F" w:rsidRDefault="005B532B" w:rsidP="00B240B2">
      <w:pPr>
        <w:pStyle w:val="ListParagraph"/>
        <w:ind w:hanging="360"/>
      </w:pPr>
      <w:sdt>
        <w:sdtPr>
          <w:rPr>
            <w:rFonts w:ascii="MS Gothic" w:eastAsia="MS Gothic" w:hAnsi="MS Gothic" w:cs="Times New Roman"/>
          </w:rPr>
          <w:id w:val="-359741731"/>
          <w14:checkbox>
            <w14:checked w14:val="0"/>
            <w14:checkedState w14:val="2612" w14:font="MS Gothic"/>
            <w14:uncheckedState w14:val="2610" w14:font="MS Gothic"/>
          </w14:checkbox>
        </w:sdtPr>
        <w:sdtEndPr/>
        <w:sdtContent>
          <w:r w:rsidR="00B240B2" w:rsidRPr="00A71D9C">
            <w:rPr>
              <w:rFonts w:ascii="MS Gothic" w:eastAsia="MS Gothic" w:hAnsi="MS Gothic" w:cs="Times New Roman" w:hint="eastAsia"/>
            </w:rPr>
            <w:t>☐</w:t>
          </w:r>
        </w:sdtContent>
      </w:sdt>
      <w:r w:rsidR="00B240B2" w:rsidRPr="00A71D9C">
        <w:rPr>
          <w:rFonts w:cs="Times New Roman"/>
        </w:rPr>
        <w:tab/>
      </w:r>
      <w:r w:rsidR="00B240B2" w:rsidRPr="00A71D9C">
        <w:t xml:space="preserve"> </w:t>
      </w:r>
      <w:r w:rsidR="00E11F3F">
        <w:t xml:space="preserve">The barrier </w:t>
      </w:r>
      <w:r w:rsidR="00182E2F">
        <w:t xml:space="preserve">including [DESCRIBE THE BARRIER SUCH AS GATES, ROPES, OR CABLES] </w:t>
      </w:r>
      <w:r w:rsidR="00E11F3F">
        <w:t>is in place between the residence and the hog buildings because the entry to the residence cannot be restricted.</w:t>
      </w:r>
    </w:p>
    <w:p w14:paraId="5A906635" w14:textId="1B150615" w:rsidR="005F3D9D" w:rsidRDefault="005B532B" w:rsidP="00B240B2">
      <w:pPr>
        <w:ind w:left="720" w:hanging="360"/>
      </w:pPr>
      <w:sdt>
        <w:sdtPr>
          <w:rPr>
            <w:rFonts w:ascii="MS Gothic" w:eastAsia="MS Gothic" w:hAnsi="MS Gothic" w:cs="Times New Roman"/>
          </w:rPr>
          <w:id w:val="-1365061390"/>
          <w14:checkbox>
            <w14:checked w14:val="0"/>
            <w14:checkedState w14:val="2612" w14:font="MS Gothic"/>
            <w14:uncheckedState w14:val="2610" w14:font="MS Gothic"/>
          </w14:checkbox>
        </w:sdtPr>
        <w:sdtEndPr/>
        <w:sdtContent>
          <w:r w:rsidR="00B240B2" w:rsidRPr="00A71D9C">
            <w:rPr>
              <w:rFonts w:ascii="MS Gothic" w:eastAsia="MS Gothic" w:hAnsi="MS Gothic" w:cs="Times New Roman" w:hint="eastAsia"/>
            </w:rPr>
            <w:t>☐</w:t>
          </w:r>
        </w:sdtContent>
      </w:sdt>
      <w:r w:rsidR="00B240B2" w:rsidRPr="00A71D9C">
        <w:rPr>
          <w:rFonts w:cs="Times New Roman"/>
        </w:rPr>
        <w:tab/>
      </w:r>
      <w:r w:rsidR="00B240B2" w:rsidRPr="00A71D9C">
        <w:t xml:space="preserve"> </w:t>
      </w:r>
      <w:r w:rsidR="008033C1">
        <w:t>For the pigs</w:t>
      </w:r>
      <w:r w:rsidR="005F3D9D">
        <w:t xml:space="preserve"> raised on pasture</w:t>
      </w:r>
      <w:r w:rsidR="00272E22">
        <w:t xml:space="preserve"> or in outdoor lots</w:t>
      </w:r>
      <w:r w:rsidR="005F3D9D">
        <w:t>, the entry</w:t>
      </w:r>
      <w:r w:rsidR="00272E22">
        <w:t xml:space="preserve"> to the animal area</w:t>
      </w:r>
      <w:r w:rsidR="005F3D9D">
        <w:t xml:space="preserve"> is secured with a suitable barrier consisting of [DESCRIBE BARRIERS SUCH AS GATES]. Unused entries</w:t>
      </w:r>
      <w:r w:rsidR="00272E22">
        <w:t xml:space="preserve"> to animal areas</w:t>
      </w:r>
      <w:r w:rsidR="005F3D9D">
        <w:t xml:space="preserve"> are secured with a suitable barrier consisting of [</w:t>
      </w:r>
      <w:r w:rsidR="005F3D9D" w:rsidRPr="005F3D9D">
        <w:t xml:space="preserve">DESCRIBE BARRIERS SUCH AS GATES, HAY BALES] to restrict </w:t>
      </w:r>
      <w:r w:rsidR="00272E22">
        <w:t xml:space="preserve">unauthorized </w:t>
      </w:r>
      <w:r w:rsidR="005F3D9D" w:rsidRPr="005F3D9D">
        <w:t>entry.</w:t>
      </w:r>
    </w:p>
    <w:p w14:paraId="3E8FCEE5" w14:textId="77777777" w:rsidR="005F3D9D" w:rsidRDefault="005F3D9D" w:rsidP="005F3D9D">
      <w:pPr>
        <w:pStyle w:val="ListParagraph"/>
      </w:pPr>
    </w:p>
    <w:p w14:paraId="7DE1136E" w14:textId="568F09EC" w:rsidR="00E11F3F" w:rsidRDefault="00295970" w:rsidP="00295970">
      <w:r>
        <w:lastRenderedPageBreak/>
        <w:t xml:space="preserve">The entry point is secured with [DESCRIBE IF LOCKED OR THE TYPE OF BARRIER WHICH RESTRICTS ACCESS]. </w:t>
      </w:r>
    </w:p>
    <w:p w14:paraId="5E4EA550" w14:textId="36CAD966" w:rsidR="00775885" w:rsidRDefault="00295970" w:rsidP="00295970">
      <w:r>
        <w:t>Signs</w:t>
      </w:r>
      <w:r w:rsidRPr="00295970">
        <w:t xml:space="preserve"> </w:t>
      </w:r>
      <w:r>
        <w:t xml:space="preserve">written in [LIST LANGUAGES PROVIDED] are posted at the </w:t>
      </w:r>
      <w:r w:rsidRPr="00295970">
        <w:t xml:space="preserve">site entry </w:t>
      </w:r>
      <w:r>
        <w:t xml:space="preserve">that include </w:t>
      </w:r>
      <w:r w:rsidR="00485301">
        <w:t>[</w:t>
      </w:r>
      <w:r w:rsidR="00C22D3F">
        <w:t xml:space="preserve">List type of item such as: </w:t>
      </w:r>
      <w:r w:rsidR="00485301">
        <w:t>BIOSECURITY MANAGER’S PHONE NUMBER</w:t>
      </w:r>
      <w:r w:rsidR="000A1BDC">
        <w:t>/EMERGENCY CONTACT INFORMATION</w:t>
      </w:r>
      <w:r w:rsidR="00485301">
        <w:t xml:space="preserve">; BIOSECURITY PROTOCOLS FOR ENTERING; WHERE TO FIND BIOSECURITY PROTOCOLS FOR ENTERING]. </w:t>
      </w:r>
    </w:p>
    <w:p w14:paraId="06D92E1D" w14:textId="77777777" w:rsidR="00F00182" w:rsidRDefault="00F00182" w:rsidP="00295970"/>
    <w:p w14:paraId="0A28DEFC" w14:textId="5623EA38" w:rsidR="00CD48FF" w:rsidRDefault="00CD48FF" w:rsidP="00EC1851">
      <w:pPr>
        <w:pStyle w:val="Heading3"/>
      </w:pPr>
      <w:r w:rsidRPr="00831950">
        <w:t>Perimeter Buffer Area (PBA)</w:t>
      </w:r>
    </w:p>
    <w:p w14:paraId="3ADD5CBB" w14:textId="7EE6AA0B" w:rsidR="000A1BDC" w:rsidRPr="000A1BDC" w:rsidRDefault="000A1BDC" w:rsidP="00431350">
      <w:r>
        <w:t xml:space="preserve">Implementing a Perimeter Buffer Area around animal enclosures </w:t>
      </w:r>
      <w:r w:rsidR="00702E10">
        <w:t>may</w:t>
      </w:r>
      <w:r>
        <w:t xml:space="preserve"> help reduce the risk of a foreign animal disease exposure for both animals raised indoors and those with outdoor access. </w:t>
      </w:r>
      <w:r w:rsidR="00702E10">
        <w:t>T</w:t>
      </w:r>
      <w:r>
        <w:t xml:space="preserve">his site </w:t>
      </w:r>
      <w:r w:rsidR="00702E10">
        <w:t>is</w:t>
      </w:r>
      <w:r>
        <w:t xml:space="preserve"> addressing the PBA with the following approach: </w:t>
      </w:r>
    </w:p>
    <w:p w14:paraId="2D1159BE" w14:textId="0A9F8723" w:rsidR="00E92641" w:rsidRDefault="00E92641" w:rsidP="00E41497">
      <w:pPr>
        <w:tabs>
          <w:tab w:val="left" w:pos="0"/>
        </w:tabs>
        <w:spacing w:after="0" w:line="240" w:lineRule="auto"/>
        <w:rPr>
          <w:rFonts w:eastAsia="Calibri" w:cs="Times New Roman"/>
        </w:rPr>
      </w:pPr>
      <w:r w:rsidRPr="00E41497">
        <w:rPr>
          <w:rFonts w:eastAsia="Calibri" w:cs="Times New Roman"/>
        </w:rPr>
        <w:t>(</w:t>
      </w:r>
      <w:r w:rsidR="00521F30" w:rsidRPr="00E41497">
        <w:rPr>
          <w:rFonts w:eastAsia="Calibri" w:cs="Times New Roman"/>
        </w:rPr>
        <w:t>Select those that apply</w:t>
      </w:r>
      <w:r w:rsidRPr="00E41497">
        <w:rPr>
          <w:rFonts w:eastAsia="Calibri" w:cs="Times New Roman"/>
        </w:rPr>
        <w:t>)</w:t>
      </w:r>
    </w:p>
    <w:p w14:paraId="70F6D633" w14:textId="74C2FD70" w:rsidR="00E92641" w:rsidRDefault="005B532B" w:rsidP="00206B42">
      <w:pPr>
        <w:spacing w:after="200" w:line="240" w:lineRule="auto"/>
        <w:ind w:left="360"/>
        <w:rPr>
          <w:rFonts w:eastAsia="Calibri" w:cs="Times New Roman"/>
        </w:rPr>
      </w:pPr>
      <w:sdt>
        <w:sdtPr>
          <w:rPr>
            <w:rFonts w:ascii="MS Gothic" w:eastAsia="MS Gothic" w:hAnsi="MS Gothic" w:cs="Times New Roman"/>
          </w:rPr>
          <w:id w:val="1450128907"/>
          <w14:checkbox>
            <w14:checked w14:val="0"/>
            <w14:checkedState w14:val="2612" w14:font="MS Gothic"/>
            <w14:uncheckedState w14:val="2610" w14:font="MS Gothic"/>
          </w14:checkbox>
        </w:sdtPr>
        <w:sdtEndPr/>
        <w:sdtContent>
          <w:r w:rsidR="00206B42">
            <w:rPr>
              <w:rFonts w:ascii="MS Gothic" w:eastAsia="MS Gothic" w:hAnsi="MS Gothic" w:cs="Times New Roman" w:hint="eastAsia"/>
            </w:rPr>
            <w:t>☐</w:t>
          </w:r>
        </w:sdtContent>
      </w:sdt>
      <w:r w:rsidR="00E92641" w:rsidRPr="00E92641">
        <w:rPr>
          <w:rFonts w:cs="Times New Roman"/>
        </w:rPr>
        <w:tab/>
        <w:t xml:space="preserve">A PBA </w:t>
      </w:r>
      <w:r w:rsidR="00E92641" w:rsidRPr="00E92641">
        <w:rPr>
          <w:rFonts w:eastAsia="Calibri" w:cs="Times New Roman"/>
        </w:rPr>
        <w:t xml:space="preserve">has </w:t>
      </w:r>
      <w:r w:rsidR="00206B42">
        <w:rPr>
          <w:rFonts w:eastAsia="Calibri" w:cs="Times New Roman"/>
        </w:rPr>
        <w:t xml:space="preserve">already </w:t>
      </w:r>
      <w:r w:rsidR="00E92641" w:rsidRPr="00E92641">
        <w:rPr>
          <w:rFonts w:eastAsia="Calibri" w:cs="Times New Roman"/>
        </w:rPr>
        <w:t xml:space="preserve">been established around the </w:t>
      </w:r>
      <w:r w:rsidR="00E92641">
        <w:rPr>
          <w:rFonts w:eastAsia="Calibri" w:cs="Times New Roman"/>
        </w:rPr>
        <w:t xml:space="preserve">animal areas </w:t>
      </w:r>
      <w:r w:rsidR="005769E1">
        <w:rPr>
          <w:rFonts w:eastAsia="Calibri" w:cs="Times New Roman"/>
        </w:rPr>
        <w:t xml:space="preserve">(including pastures) </w:t>
      </w:r>
      <w:r w:rsidR="00206B42">
        <w:rPr>
          <w:rFonts w:eastAsia="Calibri" w:cs="Times New Roman"/>
        </w:rPr>
        <w:t>and is routinely UTILIZED</w:t>
      </w:r>
      <w:r w:rsidR="00431350">
        <w:rPr>
          <w:rFonts w:eastAsia="Calibri" w:cs="Times New Roman"/>
        </w:rPr>
        <w:t xml:space="preserve"> as described in the section on PBA Access Points</w:t>
      </w:r>
      <w:r w:rsidR="00E92641">
        <w:rPr>
          <w:rFonts w:eastAsia="Calibri" w:cs="Times New Roman"/>
        </w:rPr>
        <w:t>.</w:t>
      </w:r>
    </w:p>
    <w:p w14:paraId="191F28B3" w14:textId="589EB7EB" w:rsidR="00E92641" w:rsidRDefault="005B532B" w:rsidP="005769E1">
      <w:pPr>
        <w:spacing w:after="200" w:line="240" w:lineRule="auto"/>
        <w:ind w:left="360"/>
        <w:rPr>
          <w:rFonts w:eastAsia="Calibri" w:cs="Times New Roman"/>
        </w:rPr>
      </w:pPr>
      <w:sdt>
        <w:sdtPr>
          <w:rPr>
            <w:rFonts w:ascii="MS Gothic" w:eastAsia="MS Gothic" w:hAnsi="MS Gothic" w:cs="Times New Roman"/>
          </w:rPr>
          <w:id w:val="1038702238"/>
          <w14:checkbox>
            <w14:checked w14:val="0"/>
            <w14:checkedState w14:val="2612" w14:font="MS Gothic"/>
            <w14:uncheckedState w14:val="2610" w14:font="MS Gothic"/>
          </w14:checkbox>
        </w:sdtPr>
        <w:sdtEndPr/>
        <w:sdtContent>
          <w:r w:rsidR="00206B42">
            <w:rPr>
              <w:rFonts w:ascii="MS Gothic" w:eastAsia="MS Gothic" w:hAnsi="MS Gothic" w:cs="Times New Roman" w:hint="eastAsia"/>
            </w:rPr>
            <w:t>☐</w:t>
          </w:r>
        </w:sdtContent>
      </w:sdt>
      <w:r w:rsidR="00E92641" w:rsidRPr="00E92641">
        <w:rPr>
          <w:rFonts w:cs="Times New Roman"/>
        </w:rPr>
        <w:tab/>
      </w:r>
      <w:r w:rsidR="00E92641">
        <w:rPr>
          <w:rFonts w:cs="Times New Roman"/>
        </w:rPr>
        <w:t>There is a plan to establish a</w:t>
      </w:r>
      <w:r w:rsidR="00E92641" w:rsidRPr="00E92641">
        <w:rPr>
          <w:rFonts w:cs="Times New Roman"/>
        </w:rPr>
        <w:t xml:space="preserve"> PBA </w:t>
      </w:r>
      <w:r w:rsidR="00E92641" w:rsidRPr="00E92641">
        <w:rPr>
          <w:rFonts w:eastAsia="Calibri" w:cs="Times New Roman"/>
        </w:rPr>
        <w:t xml:space="preserve">around the </w:t>
      </w:r>
      <w:r w:rsidR="00E92641">
        <w:rPr>
          <w:rFonts w:eastAsia="Calibri" w:cs="Times New Roman"/>
        </w:rPr>
        <w:t>animal areas</w:t>
      </w:r>
      <w:r w:rsidR="005769E1">
        <w:rPr>
          <w:rFonts w:eastAsia="Calibri" w:cs="Times New Roman"/>
        </w:rPr>
        <w:t xml:space="preserve"> (including pastures)</w:t>
      </w:r>
      <w:r w:rsidR="00E92641">
        <w:rPr>
          <w:rFonts w:eastAsia="Calibri" w:cs="Times New Roman"/>
        </w:rPr>
        <w:t xml:space="preserve"> </w:t>
      </w:r>
      <w:r w:rsidR="00B64468">
        <w:rPr>
          <w:rFonts w:eastAsia="Calibri" w:cs="Times New Roman"/>
        </w:rPr>
        <w:t xml:space="preserve">if an FAD is </w:t>
      </w:r>
      <w:r w:rsidR="00206B42">
        <w:rPr>
          <w:rFonts w:eastAsia="Calibri" w:cs="Times New Roman"/>
        </w:rPr>
        <w:t>detected</w:t>
      </w:r>
      <w:r w:rsidR="00B64468">
        <w:rPr>
          <w:rFonts w:eastAsia="Calibri" w:cs="Times New Roman"/>
        </w:rPr>
        <w:t xml:space="preserve"> in the U.S.</w:t>
      </w:r>
      <w:r w:rsidR="00431350">
        <w:rPr>
          <w:rFonts w:eastAsia="Calibri" w:cs="Times New Roman"/>
        </w:rPr>
        <w:t xml:space="preserve"> </w:t>
      </w:r>
      <w:r w:rsidR="00206B42">
        <w:rPr>
          <w:rFonts w:eastAsia="Calibri" w:cs="Times New Roman"/>
        </w:rPr>
        <w:t>The PBA</w:t>
      </w:r>
      <w:r w:rsidR="00431350">
        <w:rPr>
          <w:rFonts w:eastAsia="Calibri" w:cs="Times New Roman"/>
        </w:rPr>
        <w:t xml:space="preserve"> WILL BE </w:t>
      </w:r>
      <w:r w:rsidR="00206B42">
        <w:rPr>
          <w:rFonts w:eastAsia="Calibri" w:cs="Times New Roman"/>
        </w:rPr>
        <w:t>controlled</w:t>
      </w:r>
      <w:r w:rsidR="00431350">
        <w:rPr>
          <w:rFonts w:eastAsia="Calibri" w:cs="Times New Roman"/>
        </w:rPr>
        <w:t xml:space="preserve"> as described in the PBA Access Point section.</w:t>
      </w:r>
    </w:p>
    <w:p w14:paraId="492EE152" w14:textId="47E06EC3" w:rsidR="00E92641" w:rsidRPr="00E92641" w:rsidRDefault="005B532B" w:rsidP="00E92641">
      <w:pPr>
        <w:tabs>
          <w:tab w:val="left" w:pos="360"/>
        </w:tabs>
        <w:spacing w:after="0"/>
        <w:ind w:left="360"/>
        <w:rPr>
          <w:rFonts w:cs="Times New Roman"/>
        </w:rPr>
      </w:pPr>
      <w:sdt>
        <w:sdtPr>
          <w:rPr>
            <w:rFonts w:ascii="MS Gothic" w:eastAsia="MS Gothic" w:hAnsi="MS Gothic" w:cs="Times New Roman"/>
          </w:rPr>
          <w:id w:val="-1745403393"/>
          <w14:checkbox>
            <w14:checked w14:val="0"/>
            <w14:checkedState w14:val="2612" w14:font="MS Gothic"/>
            <w14:uncheckedState w14:val="2610" w14:font="MS Gothic"/>
          </w14:checkbox>
        </w:sdtPr>
        <w:sdtEndPr/>
        <w:sdtContent>
          <w:r w:rsidR="00940768">
            <w:rPr>
              <w:rFonts w:ascii="MS Gothic" w:eastAsia="MS Gothic" w:hAnsi="MS Gothic" w:cs="Times New Roman" w:hint="eastAsia"/>
            </w:rPr>
            <w:t>☐</w:t>
          </w:r>
        </w:sdtContent>
      </w:sdt>
      <w:r w:rsidR="00E92641" w:rsidRPr="00E92641">
        <w:rPr>
          <w:rFonts w:cs="Times New Roman"/>
        </w:rPr>
        <w:tab/>
        <w:t xml:space="preserve">A PBA </w:t>
      </w:r>
      <w:r w:rsidR="00431350">
        <w:rPr>
          <w:rFonts w:cs="Times New Roman"/>
        </w:rPr>
        <w:t>CANNOT</w:t>
      </w:r>
      <w:r w:rsidR="00E92641" w:rsidRPr="00E92641">
        <w:rPr>
          <w:rFonts w:cs="Times New Roman"/>
        </w:rPr>
        <w:t xml:space="preserve"> be established </w:t>
      </w:r>
      <w:r w:rsidR="00E92641">
        <w:rPr>
          <w:rFonts w:cs="Times New Roman"/>
        </w:rPr>
        <w:t xml:space="preserve">around </w:t>
      </w:r>
      <w:r w:rsidR="005769E1">
        <w:rPr>
          <w:rFonts w:cs="Times New Roman"/>
        </w:rPr>
        <w:t xml:space="preserve">some of </w:t>
      </w:r>
      <w:r w:rsidR="00401627">
        <w:rPr>
          <w:rFonts w:cs="Times New Roman"/>
        </w:rPr>
        <w:t xml:space="preserve">our </w:t>
      </w:r>
      <w:r w:rsidR="00E92641">
        <w:rPr>
          <w:rFonts w:cs="Times New Roman"/>
        </w:rPr>
        <w:t>pastures</w:t>
      </w:r>
      <w:r w:rsidR="00431350">
        <w:rPr>
          <w:rFonts w:cs="Times New Roman"/>
        </w:rPr>
        <w:t>/lots;</w:t>
      </w:r>
      <w:r w:rsidR="00E92641" w:rsidRPr="00E92641">
        <w:rPr>
          <w:rFonts w:cs="Times New Roman"/>
        </w:rPr>
        <w:t xml:space="preserve"> </w:t>
      </w:r>
      <w:r w:rsidR="008033C1">
        <w:rPr>
          <w:rFonts w:cs="Times New Roman"/>
        </w:rPr>
        <w:t>pigs on these pastures</w:t>
      </w:r>
      <w:r w:rsidR="00431350">
        <w:rPr>
          <w:rFonts w:cs="Times New Roman"/>
        </w:rPr>
        <w:t xml:space="preserve">/lots </w:t>
      </w:r>
      <w:bookmarkStart w:id="3" w:name="_Hlk38467039"/>
      <w:r w:rsidR="00940768">
        <w:rPr>
          <w:rFonts w:cs="Times New Roman"/>
        </w:rPr>
        <w:t xml:space="preserve">may have </w:t>
      </w:r>
      <w:r w:rsidR="008033C1" w:rsidRPr="008033C1">
        <w:rPr>
          <w:rFonts w:cs="Times New Roman"/>
        </w:rPr>
        <w:t>an increased risk of</w:t>
      </w:r>
      <w:r w:rsidR="00940768">
        <w:rPr>
          <w:rFonts w:cs="Times New Roman"/>
        </w:rPr>
        <w:t xml:space="preserve"> unrestricted interactions with animals or humans and known exposure to sources of </w:t>
      </w:r>
      <w:r w:rsidR="008033C1" w:rsidRPr="008033C1">
        <w:rPr>
          <w:rFonts w:cs="Times New Roman"/>
        </w:rPr>
        <w:t>foreign animal disease</w:t>
      </w:r>
      <w:r w:rsidR="00940768">
        <w:rPr>
          <w:rFonts w:cs="Times New Roman"/>
        </w:rPr>
        <w:t>.</w:t>
      </w:r>
    </w:p>
    <w:bookmarkEnd w:id="3"/>
    <w:p w14:paraId="2E6FF706" w14:textId="77777777" w:rsidR="00E92641" w:rsidRDefault="00E92641" w:rsidP="00485121">
      <w:pPr>
        <w:spacing w:after="0" w:line="240" w:lineRule="auto"/>
        <w:ind w:firstLine="360"/>
        <w:rPr>
          <w:rFonts w:eastAsia="Calibri" w:cs="Times New Roman"/>
        </w:rPr>
      </w:pPr>
    </w:p>
    <w:p w14:paraId="03B60325" w14:textId="54CAC7EE" w:rsidR="00C22D3F" w:rsidRDefault="00291780" w:rsidP="00E92641">
      <w:pPr>
        <w:spacing w:after="200" w:line="240" w:lineRule="auto"/>
        <w:rPr>
          <w:rFonts w:eastAsia="Calibri" w:cs="Times New Roman"/>
        </w:rPr>
      </w:pPr>
      <w:r>
        <w:rPr>
          <w:rFonts w:eastAsia="Calibri" w:cs="Times New Roman"/>
        </w:rPr>
        <w:t>The Perimeter Buffer Area</w:t>
      </w:r>
      <w:r w:rsidRPr="00291780">
        <w:rPr>
          <w:rFonts w:eastAsia="Calibri" w:cs="Times New Roman"/>
        </w:rPr>
        <w:t xml:space="preserve"> is labeled on the premises map at the end of this plan. The </w:t>
      </w:r>
      <w:r w:rsidR="00295970">
        <w:rPr>
          <w:rFonts w:eastAsia="Calibri" w:cs="Times New Roman"/>
        </w:rPr>
        <w:t>PBA</w:t>
      </w:r>
      <w:r w:rsidRPr="00291780">
        <w:rPr>
          <w:rFonts w:eastAsia="Calibri" w:cs="Times New Roman"/>
        </w:rPr>
        <w:t xml:space="preserve"> is marked on-site with [</w:t>
      </w:r>
      <w:r w:rsidRPr="00291780">
        <w:rPr>
          <w:rFonts w:eastAsia="Calibri" w:cs="Times New Roman"/>
          <w:smallCaps/>
        </w:rPr>
        <w:t>describe</w:t>
      </w:r>
      <w:r w:rsidRPr="00291780">
        <w:rPr>
          <w:rFonts w:eastAsia="Calibri" w:cs="Times New Roman"/>
        </w:rPr>
        <w:t xml:space="preserve"> (</w:t>
      </w:r>
      <w:r w:rsidRPr="00291780">
        <w:rPr>
          <w:rFonts w:eastAsia="Calibri" w:cs="Times New Roman"/>
          <w:smallCaps/>
        </w:rPr>
        <w:t>e.g. fencing and/or a rope between marked poles)</w:t>
      </w:r>
      <w:r w:rsidRPr="00291780">
        <w:rPr>
          <w:rFonts w:eastAsia="Calibri" w:cs="Times New Roman"/>
        </w:rPr>
        <w:t>].</w:t>
      </w:r>
      <w:r w:rsidR="00C22D3F">
        <w:rPr>
          <w:rFonts w:eastAsia="Calibri" w:cs="Times New Roman"/>
        </w:rPr>
        <w:t xml:space="preserve"> </w:t>
      </w:r>
    </w:p>
    <w:p w14:paraId="0264D48D" w14:textId="77777777" w:rsidR="00F00182" w:rsidRDefault="00F00182" w:rsidP="00E92641">
      <w:pPr>
        <w:spacing w:after="200" w:line="240" w:lineRule="auto"/>
        <w:rPr>
          <w:rFonts w:eastAsia="Calibri" w:cs="Times New Roman"/>
        </w:rPr>
      </w:pPr>
    </w:p>
    <w:p w14:paraId="32CC1600" w14:textId="77777777" w:rsidR="00CD48FF" w:rsidRPr="00DF6E53" w:rsidRDefault="00CD48FF" w:rsidP="00EC1851">
      <w:pPr>
        <w:pStyle w:val="Heading3"/>
      </w:pPr>
      <w:r w:rsidRPr="00DF6E53">
        <w:t>PBA Access Point</w:t>
      </w:r>
      <w:r w:rsidR="00535F7A" w:rsidRPr="00DF6E53">
        <w:t>(</w:t>
      </w:r>
      <w:r w:rsidRPr="00DF6E53">
        <w:t>s</w:t>
      </w:r>
      <w:r w:rsidR="00535F7A" w:rsidRPr="00DF6E53">
        <w:t>)</w:t>
      </w:r>
    </w:p>
    <w:p w14:paraId="5A74BF30" w14:textId="5E001CD5" w:rsidR="00FC7955" w:rsidRPr="00FC7955" w:rsidRDefault="00FC7955" w:rsidP="00FC7955">
      <w:pPr>
        <w:tabs>
          <w:tab w:val="left" w:pos="0"/>
          <w:tab w:val="left" w:pos="360"/>
        </w:tabs>
        <w:spacing w:after="200" w:line="240" w:lineRule="auto"/>
        <w:rPr>
          <w:rFonts w:eastAsia="Calibri" w:cs="Times New Roman"/>
        </w:rPr>
      </w:pPr>
      <w:r w:rsidRPr="00FC7955">
        <w:rPr>
          <w:rFonts w:eastAsia="Calibri" w:cs="Times New Roman"/>
        </w:rPr>
        <w:t xml:space="preserve">Entry to the </w:t>
      </w:r>
      <w:r w:rsidR="00B11993">
        <w:rPr>
          <w:rFonts w:eastAsia="Calibri" w:cs="Times New Roman"/>
        </w:rPr>
        <w:t>PBA</w:t>
      </w:r>
      <w:r w:rsidRPr="00FC7955">
        <w:rPr>
          <w:rFonts w:eastAsia="Calibri" w:cs="Times New Roman"/>
        </w:rPr>
        <w:t xml:space="preserve"> is restricted to [</w:t>
      </w:r>
      <w:r w:rsidRPr="00FC7955">
        <w:rPr>
          <w:rFonts w:eastAsia="Calibri" w:cs="Times New Roman"/>
          <w:smallCaps/>
        </w:rPr>
        <w:t>number</w:t>
      </w:r>
      <w:r w:rsidRPr="00FC7955">
        <w:rPr>
          <w:rFonts w:eastAsia="Calibri" w:cs="Times New Roman"/>
        </w:rPr>
        <w:t xml:space="preserve">] controlled </w:t>
      </w:r>
      <w:r w:rsidR="00B11993">
        <w:rPr>
          <w:rFonts w:eastAsia="Calibri" w:cs="Times New Roman"/>
        </w:rPr>
        <w:t>PBA</w:t>
      </w:r>
      <w:r w:rsidRPr="00FC7955">
        <w:rPr>
          <w:rFonts w:eastAsia="Calibri" w:cs="Times New Roman"/>
        </w:rPr>
        <w:t xml:space="preserve"> Access Point(s) and each are labeled on the premises map at the end of this plan. The </w:t>
      </w:r>
      <w:r w:rsidR="00B11993">
        <w:rPr>
          <w:rFonts w:eastAsia="Calibri" w:cs="Times New Roman"/>
        </w:rPr>
        <w:t>PBA</w:t>
      </w:r>
      <w:r w:rsidRPr="00FC7955">
        <w:rPr>
          <w:rFonts w:eastAsia="Calibri" w:cs="Times New Roman"/>
        </w:rPr>
        <w:t xml:space="preserve"> Access Points are clearly marked with a suitable barrier of [</w:t>
      </w:r>
      <w:r w:rsidRPr="00FC7955">
        <w:rPr>
          <w:rFonts w:eastAsia="Calibri" w:cs="Times New Roman"/>
          <w:smallCaps/>
        </w:rPr>
        <w:t xml:space="preserve">Describe barriers such as </w:t>
      </w:r>
      <w:r w:rsidR="00B11993">
        <w:rPr>
          <w:rFonts w:eastAsia="Calibri" w:cs="Times New Roman"/>
          <w:smallCaps/>
        </w:rPr>
        <w:t>a fence</w:t>
      </w:r>
      <w:r w:rsidRPr="00FC7955">
        <w:rPr>
          <w:rFonts w:eastAsia="Calibri" w:cs="Times New Roman"/>
          <w:smallCaps/>
        </w:rPr>
        <w:t>, ropes or cables</w:t>
      </w:r>
      <w:r w:rsidRPr="00FC7955">
        <w:rPr>
          <w:rFonts w:eastAsia="Calibri" w:cs="Times New Roman"/>
        </w:rPr>
        <w:t>] to restrict entry.</w:t>
      </w:r>
    </w:p>
    <w:p w14:paraId="4BD76F53" w14:textId="6BED16DF" w:rsidR="00FC7955" w:rsidRDefault="00FC7955" w:rsidP="00FC7955">
      <w:pPr>
        <w:spacing w:after="240" w:line="240" w:lineRule="auto"/>
        <w:rPr>
          <w:rFonts w:eastAsia="Calibri" w:cs="Times New Roman"/>
        </w:rPr>
      </w:pPr>
      <w:r w:rsidRPr="00FC7955">
        <w:rPr>
          <w:rFonts w:eastAsia="Calibri" w:cs="Times New Roman"/>
        </w:rPr>
        <w:t>Signs written in [</w:t>
      </w:r>
      <w:r w:rsidRPr="00FC7955">
        <w:rPr>
          <w:rFonts w:eastAsia="Calibri" w:cs="Times New Roman"/>
          <w:smallCaps/>
        </w:rPr>
        <w:t>list languages provided</w:t>
      </w:r>
      <w:r w:rsidRPr="00FC7955">
        <w:rPr>
          <w:rFonts w:eastAsia="Calibri" w:cs="Times New Roman"/>
        </w:rPr>
        <w:t xml:space="preserve">] are posted at all </w:t>
      </w:r>
      <w:r w:rsidR="00B11993">
        <w:rPr>
          <w:rFonts w:eastAsia="Calibri" w:cs="Times New Roman"/>
        </w:rPr>
        <w:t>PBA</w:t>
      </w:r>
      <w:r w:rsidRPr="00FC7955">
        <w:rPr>
          <w:rFonts w:eastAsia="Calibri" w:cs="Times New Roman"/>
        </w:rPr>
        <w:t xml:space="preserve"> Access Points that include</w:t>
      </w:r>
      <w:r w:rsidR="00C20CEE">
        <w:rPr>
          <w:rFonts w:eastAsia="Calibri" w:cs="Times New Roman"/>
        </w:rPr>
        <w:t>:</w:t>
      </w:r>
      <w:r w:rsidRPr="00FC7955">
        <w:rPr>
          <w:rFonts w:eastAsia="Calibri" w:cs="Times New Roman"/>
        </w:rPr>
        <w:t xml:space="preserve"> [</w:t>
      </w:r>
      <w:r w:rsidRPr="00FC7955">
        <w:rPr>
          <w:rFonts w:eastAsia="Calibri" w:cs="Times New Roman"/>
          <w:smallCaps/>
        </w:rPr>
        <w:t>Biosecurity Manager’s phone number; biosecurity protocols for entering; where to find biosecurity protocols for entering</w:t>
      </w:r>
      <w:r w:rsidRPr="00FC7955">
        <w:rPr>
          <w:rFonts w:eastAsia="Calibri" w:cs="Times New Roman"/>
        </w:rPr>
        <w:t xml:space="preserve">]. </w:t>
      </w:r>
    </w:p>
    <w:p w14:paraId="151BD3FF" w14:textId="22456BF2" w:rsidR="00021E80" w:rsidRPr="00FC7955" w:rsidRDefault="00D0562E" w:rsidP="00936861">
      <w:pPr>
        <w:spacing w:after="120" w:line="240" w:lineRule="auto"/>
        <w:rPr>
          <w:rFonts w:eastAsia="Calibri" w:cs="Times New Roman"/>
        </w:rPr>
      </w:pPr>
      <w:r>
        <w:rPr>
          <w:rFonts w:eastAsia="Calibri" w:cs="Times New Roman"/>
        </w:rPr>
        <w:t>PBA Access Points are managed as follows:</w:t>
      </w:r>
    </w:p>
    <w:p w14:paraId="22D6A9A8" w14:textId="4AC938F9" w:rsidR="00FC7955" w:rsidRPr="00770617" w:rsidRDefault="00FC7955" w:rsidP="00770617">
      <w:pPr>
        <w:pStyle w:val="ListParagraph"/>
        <w:numPr>
          <w:ilvl w:val="0"/>
          <w:numId w:val="54"/>
        </w:numPr>
        <w:spacing w:after="240" w:line="240" w:lineRule="auto"/>
        <w:rPr>
          <w:rFonts w:eastAsia="Calibri" w:cs="Times New Roman"/>
        </w:rPr>
      </w:pPr>
      <w:r w:rsidRPr="00770617">
        <w:rPr>
          <w:rFonts w:eastAsia="Calibri" w:cs="Times New Roman"/>
        </w:rPr>
        <w:t>All movements (animals, vehicles, e</w:t>
      </w:r>
      <w:r w:rsidR="008F6A50" w:rsidRPr="00770617">
        <w:rPr>
          <w:rFonts w:eastAsia="Calibri" w:cs="Times New Roman"/>
        </w:rPr>
        <w:t xml:space="preserve">quipment, people) which </w:t>
      </w:r>
      <w:r w:rsidR="00770617">
        <w:rPr>
          <w:rFonts w:eastAsia="Calibri" w:cs="Times New Roman"/>
        </w:rPr>
        <w:t xml:space="preserve">require </w:t>
      </w:r>
      <w:r w:rsidR="008F6A50" w:rsidRPr="00770617">
        <w:rPr>
          <w:rFonts w:eastAsia="Calibri" w:cs="Times New Roman"/>
        </w:rPr>
        <w:t>enter</w:t>
      </w:r>
      <w:r w:rsidR="00770617">
        <w:rPr>
          <w:rFonts w:eastAsia="Calibri" w:cs="Times New Roman"/>
        </w:rPr>
        <w:t>ing</w:t>
      </w:r>
      <w:r w:rsidR="008F6A50" w:rsidRPr="00770617">
        <w:rPr>
          <w:rFonts w:eastAsia="Calibri" w:cs="Times New Roman"/>
        </w:rPr>
        <w:t xml:space="preserve"> the PBA</w:t>
      </w:r>
      <w:r w:rsidRPr="00770617">
        <w:rPr>
          <w:rFonts w:eastAsia="Calibri" w:cs="Times New Roman"/>
        </w:rPr>
        <w:t xml:space="preserve"> are recorded and these documents are kept in the [</w:t>
      </w:r>
      <w:r w:rsidRPr="00770617">
        <w:rPr>
          <w:rFonts w:eastAsia="Calibri" w:cs="Times New Roman"/>
          <w:smallCaps/>
        </w:rPr>
        <w:t>describe where</w:t>
      </w:r>
      <w:r w:rsidRPr="00770617">
        <w:rPr>
          <w:rFonts w:eastAsia="Calibri" w:cs="Times New Roman"/>
        </w:rPr>
        <w:t xml:space="preserve">] and are available for review upon request. </w:t>
      </w:r>
    </w:p>
    <w:p w14:paraId="063B3DD4" w14:textId="167A1960" w:rsidR="00FC7955" w:rsidRPr="00770617" w:rsidRDefault="00FC7955" w:rsidP="00770617">
      <w:pPr>
        <w:pStyle w:val="ListParagraph"/>
        <w:numPr>
          <w:ilvl w:val="0"/>
          <w:numId w:val="54"/>
        </w:numPr>
        <w:spacing w:after="240" w:line="240" w:lineRule="auto"/>
        <w:rPr>
          <w:rFonts w:eastAsia="Calibri" w:cs="Times New Roman"/>
        </w:rPr>
      </w:pPr>
      <w:r w:rsidRPr="00770617">
        <w:rPr>
          <w:rFonts w:eastAsia="Calibri" w:cs="Times New Roman"/>
        </w:rPr>
        <w:t xml:space="preserve">Deliveries are made outside of the </w:t>
      </w:r>
      <w:r w:rsidR="002002D6" w:rsidRPr="00770617">
        <w:rPr>
          <w:rFonts w:eastAsia="Calibri" w:cs="Times New Roman"/>
        </w:rPr>
        <w:t>PBA</w:t>
      </w:r>
      <w:r w:rsidRPr="00770617">
        <w:rPr>
          <w:rFonts w:eastAsia="Calibri" w:cs="Times New Roman"/>
        </w:rPr>
        <w:t xml:space="preserve"> at the [</w:t>
      </w:r>
      <w:r w:rsidRPr="00770617">
        <w:rPr>
          <w:rFonts w:eastAsia="Calibri" w:cs="Times New Roman"/>
          <w:smallCaps/>
        </w:rPr>
        <w:t>describe where</w:t>
      </w:r>
      <w:r w:rsidRPr="00770617">
        <w:rPr>
          <w:rFonts w:eastAsia="Calibri" w:cs="Times New Roman"/>
        </w:rPr>
        <w:t xml:space="preserve">] and this area is indicated on the premises map and signage posted at the </w:t>
      </w:r>
      <w:r w:rsidR="002002D6" w:rsidRPr="00770617">
        <w:rPr>
          <w:rFonts w:eastAsia="Calibri" w:cs="Times New Roman"/>
        </w:rPr>
        <w:t>PBA</w:t>
      </w:r>
      <w:r w:rsidRPr="00770617">
        <w:rPr>
          <w:rFonts w:eastAsia="Calibri" w:cs="Times New Roman"/>
        </w:rPr>
        <w:t xml:space="preserve"> Access Point. </w:t>
      </w:r>
    </w:p>
    <w:p w14:paraId="29BFAED5" w14:textId="0A1CA7E2" w:rsidR="00FC7955" w:rsidRPr="00770617" w:rsidRDefault="00FC7955" w:rsidP="00770617">
      <w:pPr>
        <w:pStyle w:val="ListParagraph"/>
        <w:numPr>
          <w:ilvl w:val="0"/>
          <w:numId w:val="54"/>
        </w:numPr>
        <w:spacing w:after="240" w:line="240" w:lineRule="auto"/>
        <w:rPr>
          <w:rFonts w:eastAsia="Calibri" w:cs="Times New Roman"/>
        </w:rPr>
      </w:pPr>
      <w:r w:rsidRPr="00770617">
        <w:rPr>
          <w:rFonts w:eastAsia="Calibri" w:cs="Times New Roman"/>
        </w:rPr>
        <w:t xml:space="preserve">Vehicles </w:t>
      </w:r>
      <w:r w:rsidR="004E7916" w:rsidRPr="00770617">
        <w:rPr>
          <w:rFonts w:eastAsia="Calibri" w:cs="Times New Roman"/>
        </w:rPr>
        <w:t xml:space="preserve">and equipment </w:t>
      </w:r>
      <w:r w:rsidR="002002D6" w:rsidRPr="00770617">
        <w:rPr>
          <w:rFonts w:eastAsia="Calibri" w:cs="Times New Roman"/>
        </w:rPr>
        <w:t>entering the PBA</w:t>
      </w:r>
      <w:r w:rsidRPr="00770617">
        <w:rPr>
          <w:rFonts w:eastAsia="Calibri" w:cs="Times New Roman"/>
        </w:rPr>
        <w:t xml:space="preserve"> Access Points are </w:t>
      </w:r>
      <w:r w:rsidR="00343428">
        <w:rPr>
          <w:rFonts w:eastAsia="Calibri" w:cs="Times New Roman"/>
        </w:rPr>
        <w:t xml:space="preserve">addressed in </w:t>
      </w:r>
      <w:r w:rsidRPr="00770617">
        <w:rPr>
          <w:rFonts w:eastAsia="Calibri" w:cs="Times New Roman"/>
        </w:rPr>
        <w:t>the Cleaning and Disinfection Station</w:t>
      </w:r>
      <w:r w:rsidR="00CA21BA">
        <w:rPr>
          <w:rFonts w:eastAsia="Calibri" w:cs="Times New Roman"/>
        </w:rPr>
        <w:t xml:space="preserve"> section</w:t>
      </w:r>
      <w:r w:rsidRPr="00770617">
        <w:rPr>
          <w:rFonts w:eastAsia="Calibri" w:cs="Times New Roman"/>
        </w:rPr>
        <w:t>.</w:t>
      </w:r>
    </w:p>
    <w:p w14:paraId="39A2D96D" w14:textId="0D88A246" w:rsidR="00FC7955" w:rsidRPr="00770617" w:rsidRDefault="00FC7955" w:rsidP="00770617">
      <w:pPr>
        <w:pStyle w:val="ListParagraph"/>
        <w:numPr>
          <w:ilvl w:val="0"/>
          <w:numId w:val="54"/>
        </w:numPr>
        <w:rPr>
          <w:rFonts w:cs="Times New Roman"/>
        </w:rPr>
      </w:pPr>
      <w:r w:rsidRPr="00770617">
        <w:rPr>
          <w:rFonts w:eastAsia="Calibri" w:cs="Times New Roman"/>
        </w:rPr>
        <w:t xml:space="preserve">People and items crossing through the </w:t>
      </w:r>
      <w:r w:rsidR="00CF65F1" w:rsidRPr="00770617">
        <w:rPr>
          <w:rFonts w:eastAsia="Calibri" w:cs="Times New Roman"/>
        </w:rPr>
        <w:t>PBA</w:t>
      </w:r>
      <w:r w:rsidRPr="00770617">
        <w:rPr>
          <w:rFonts w:eastAsia="Calibri" w:cs="Times New Roman"/>
        </w:rPr>
        <w:t xml:space="preserve"> Access Points follow appropriate specific biosecurity steps, described under Biosecure Entry Procedure in this plan</w:t>
      </w:r>
      <w:r w:rsidR="00CF65F1" w:rsidRPr="00770617">
        <w:rPr>
          <w:rFonts w:eastAsia="Calibri" w:cs="Times New Roman"/>
        </w:rPr>
        <w:t>.</w:t>
      </w:r>
    </w:p>
    <w:p w14:paraId="2AFF9728" w14:textId="6DCCAA6F" w:rsidR="00CD48FF" w:rsidRPr="00DF6E53" w:rsidRDefault="00CD48FF" w:rsidP="00EC1851">
      <w:pPr>
        <w:pStyle w:val="Heading3"/>
      </w:pPr>
      <w:r w:rsidRPr="00DF6E53">
        <w:lastRenderedPageBreak/>
        <w:t>Cleaning and Disinfection (C&amp;D) Station</w:t>
      </w:r>
    </w:p>
    <w:p w14:paraId="17A8E74A" w14:textId="447CFB3D" w:rsidR="0047425B" w:rsidRDefault="0047425B" w:rsidP="00AF5391">
      <w:pPr>
        <w:spacing w:after="0" w:line="240" w:lineRule="auto"/>
        <w:rPr>
          <w:rFonts w:eastAsia="Calibri" w:cs="Times New Roman"/>
        </w:rPr>
      </w:pPr>
      <w:r>
        <w:rPr>
          <w:rFonts w:eastAsia="Calibri" w:cs="Times New Roman"/>
        </w:rPr>
        <w:t xml:space="preserve">Utilizing an operational C&amp;D Station during an FAD outbreak </w:t>
      </w:r>
      <w:r w:rsidR="00770617">
        <w:rPr>
          <w:rFonts w:eastAsia="Calibri" w:cs="Times New Roman"/>
        </w:rPr>
        <w:t>may</w:t>
      </w:r>
      <w:r>
        <w:rPr>
          <w:rFonts w:eastAsia="Calibri" w:cs="Times New Roman"/>
        </w:rPr>
        <w:t xml:space="preserve"> help reduce the risk associated with vehicles coming onto the site. </w:t>
      </w:r>
      <w:r w:rsidR="007D0C3C">
        <w:rPr>
          <w:rFonts w:eastAsia="Calibri" w:cs="Times New Roman"/>
        </w:rPr>
        <w:t xml:space="preserve">The purpose of the C&amp;D station is to </w:t>
      </w:r>
      <w:r w:rsidR="00770617">
        <w:rPr>
          <w:rFonts w:eastAsia="Calibri" w:cs="Times New Roman"/>
        </w:rPr>
        <w:t>remove or reduce virus contamination from the</w:t>
      </w:r>
      <w:r w:rsidR="007D0C3C">
        <w:rPr>
          <w:rFonts w:eastAsia="Calibri" w:cs="Times New Roman"/>
        </w:rPr>
        <w:t xml:space="preserve"> vehicles and equipment crossing the PBA or LOS. </w:t>
      </w:r>
    </w:p>
    <w:p w14:paraId="6C4F4BE3" w14:textId="391F2F96" w:rsidR="0047425B" w:rsidRDefault="0047425B" w:rsidP="00AF5391">
      <w:pPr>
        <w:spacing w:after="0" w:line="240" w:lineRule="auto"/>
        <w:rPr>
          <w:rFonts w:eastAsia="Calibri" w:cs="Times New Roman"/>
        </w:rPr>
      </w:pPr>
    </w:p>
    <w:p w14:paraId="7C716B86" w14:textId="2224CA60" w:rsidR="0047425B" w:rsidRDefault="0047425B" w:rsidP="00AF5391">
      <w:pPr>
        <w:spacing w:after="0" w:line="240" w:lineRule="auto"/>
        <w:rPr>
          <w:rFonts w:eastAsia="Calibri" w:cs="Times New Roman"/>
        </w:rPr>
      </w:pPr>
      <w:r w:rsidRPr="005C7055">
        <w:rPr>
          <w:rFonts w:eastAsia="Calibri" w:cs="Times New Roman"/>
        </w:rPr>
        <w:t>Select option 1</w:t>
      </w:r>
      <w:r w:rsidR="005C7055">
        <w:rPr>
          <w:rFonts w:eastAsia="Calibri" w:cs="Times New Roman"/>
        </w:rPr>
        <w:t>,</w:t>
      </w:r>
      <w:r w:rsidRPr="005C7055">
        <w:rPr>
          <w:rFonts w:eastAsia="Calibri" w:cs="Times New Roman"/>
        </w:rPr>
        <w:t xml:space="preserve"> 2</w:t>
      </w:r>
      <w:r w:rsidR="005C7055">
        <w:rPr>
          <w:rFonts w:eastAsia="Calibri" w:cs="Times New Roman"/>
        </w:rPr>
        <w:t>, or both if they apply to different areas of the site</w:t>
      </w:r>
      <w:r>
        <w:rPr>
          <w:rFonts w:eastAsia="Calibri" w:cs="Times New Roman"/>
        </w:rPr>
        <w:t>:</w:t>
      </w:r>
    </w:p>
    <w:p w14:paraId="1E4469A9" w14:textId="77777777" w:rsidR="0047425B" w:rsidRDefault="0047425B" w:rsidP="00AF5391">
      <w:pPr>
        <w:spacing w:after="0" w:line="240" w:lineRule="auto"/>
        <w:rPr>
          <w:rFonts w:eastAsia="Calibri" w:cs="Times New Roman"/>
        </w:rPr>
      </w:pPr>
    </w:p>
    <w:bookmarkStart w:id="4" w:name="_Hlk34038973"/>
    <w:p w14:paraId="64780008" w14:textId="2A0EB092" w:rsidR="00AF5391" w:rsidRPr="0047425B" w:rsidRDefault="005B532B" w:rsidP="0047425B">
      <w:pPr>
        <w:pStyle w:val="ListParagraph"/>
        <w:numPr>
          <w:ilvl w:val="0"/>
          <w:numId w:val="52"/>
        </w:numPr>
        <w:spacing w:after="0" w:line="240" w:lineRule="auto"/>
        <w:rPr>
          <w:rFonts w:eastAsia="Calibri" w:cs="Times New Roman"/>
        </w:rPr>
      </w:pPr>
      <w:sdt>
        <w:sdtPr>
          <w:rPr>
            <w:rFonts w:ascii="MS Gothic" w:eastAsia="MS Gothic" w:hAnsi="MS Gothic" w:cs="Times New Roman"/>
          </w:rPr>
          <w:id w:val="76646791"/>
          <w14:checkbox>
            <w14:checked w14:val="0"/>
            <w14:checkedState w14:val="2612" w14:font="MS Gothic"/>
            <w14:uncheckedState w14:val="2610" w14:font="MS Gothic"/>
          </w14:checkbox>
        </w:sdtPr>
        <w:sdtEndPr/>
        <w:sdtContent>
          <w:r w:rsidR="0047425B">
            <w:rPr>
              <w:rFonts w:ascii="MS Gothic" w:eastAsia="MS Gothic" w:hAnsi="MS Gothic" w:cs="Times New Roman" w:hint="eastAsia"/>
            </w:rPr>
            <w:t>☐</w:t>
          </w:r>
        </w:sdtContent>
      </w:sdt>
      <w:r w:rsidR="0047425B" w:rsidRPr="00AF5391">
        <w:rPr>
          <w:rFonts w:eastAsia="Calibri" w:cs="Times New Roman"/>
        </w:rPr>
        <w:t xml:space="preserve"> </w:t>
      </w:r>
      <w:bookmarkEnd w:id="4"/>
      <w:r w:rsidR="00AF5391" w:rsidRPr="0047425B">
        <w:rPr>
          <w:rFonts w:eastAsia="Calibri" w:cs="Times New Roman"/>
        </w:rPr>
        <w:t>There is an operational, clearly marked, and equipped C&amp;D station(s) located [DESCRIBE WHERE] and it is labeled on the premises map at the end of this plan. The wash pad for the C&amp;D station is made of [</w:t>
      </w:r>
      <w:r w:rsidR="00DD493E" w:rsidRPr="0047425B">
        <w:rPr>
          <w:rFonts w:eastAsia="Calibri" w:cs="Times New Roman"/>
        </w:rPr>
        <w:t>DESCRIBE THE SURFACE – PAVED, GRAVEL, PLASTIC LINED</w:t>
      </w:r>
      <w:r w:rsidR="00AF5391" w:rsidRPr="0047425B">
        <w:rPr>
          <w:rFonts w:eastAsia="Calibri" w:cs="Times New Roman"/>
        </w:rPr>
        <w:t xml:space="preserve">] and slopes away from animal housing, feed receiving or storage areas, waterways, and on-farm traffic areas. This </w:t>
      </w:r>
      <w:r w:rsidR="00DD493E" w:rsidRPr="0047425B">
        <w:rPr>
          <w:rFonts w:eastAsia="Calibri" w:cs="Times New Roman"/>
        </w:rPr>
        <w:t>site</w:t>
      </w:r>
      <w:r w:rsidR="00AF5391" w:rsidRPr="0047425B">
        <w:rPr>
          <w:rFonts w:eastAsia="Calibri" w:cs="Times New Roman"/>
        </w:rPr>
        <w:t xml:space="preserve"> uses [DRAINAGE DITCHES, BERMS, OR OTHER PHYSICAL BARRIERS] to manage </w:t>
      </w:r>
      <w:r w:rsidR="00DD493E" w:rsidRPr="0047425B">
        <w:rPr>
          <w:rFonts w:eastAsia="Calibri" w:cs="Times New Roman"/>
        </w:rPr>
        <w:t>runoff</w:t>
      </w:r>
      <w:r w:rsidR="00AF5391" w:rsidRPr="0047425B">
        <w:rPr>
          <w:rFonts w:eastAsia="Calibri" w:cs="Times New Roman"/>
        </w:rPr>
        <w:t xml:space="preserve"> from the C&amp;D area to ensure susceptible animals are not exposed. </w:t>
      </w:r>
      <w:r w:rsidR="00DD493E" w:rsidRPr="0047425B">
        <w:rPr>
          <w:rFonts w:eastAsia="Calibri" w:cs="Times New Roman"/>
        </w:rPr>
        <w:t>Runoff</w:t>
      </w:r>
      <w:r w:rsidR="00AF5391" w:rsidRPr="0047425B">
        <w:rPr>
          <w:rFonts w:eastAsia="Calibri" w:cs="Times New Roman"/>
        </w:rPr>
        <w:t xml:space="preserve"> from the C&amp;D Station is managed following all state and local regulations. </w:t>
      </w:r>
    </w:p>
    <w:p w14:paraId="762D01F4" w14:textId="36CA5210" w:rsidR="00AF5391" w:rsidRDefault="00DD493E" w:rsidP="0047425B">
      <w:pPr>
        <w:spacing w:before="180" w:after="0" w:line="240" w:lineRule="auto"/>
        <w:ind w:left="720"/>
        <w:rPr>
          <w:rFonts w:eastAsia="Calibri" w:cs="Times New Roman"/>
        </w:rPr>
      </w:pPr>
      <w:r>
        <w:rPr>
          <w:rFonts w:eastAsia="Calibri" w:cs="Times New Roman"/>
        </w:rPr>
        <w:t>This site</w:t>
      </w:r>
      <w:r w:rsidR="00AF5391" w:rsidRPr="00AF5391">
        <w:rPr>
          <w:rFonts w:eastAsia="Calibri" w:cs="Times New Roman"/>
        </w:rPr>
        <w:t xml:space="preserve"> has access to all the equipment and supplies needed to successfully operate the C&amp;D Station. The SOP for the C&amp;D process is available upon request.</w:t>
      </w:r>
    </w:p>
    <w:p w14:paraId="2DB125FC" w14:textId="77777777" w:rsidR="00DD493E" w:rsidRDefault="00DD493E" w:rsidP="00DD493E">
      <w:pPr>
        <w:spacing w:after="0" w:line="240" w:lineRule="auto"/>
        <w:rPr>
          <w:rFonts w:eastAsia="Calibri" w:cs="Times New Roman"/>
        </w:rPr>
      </w:pPr>
    </w:p>
    <w:p w14:paraId="40FA06AD" w14:textId="75688FA6" w:rsidR="00DD493E" w:rsidRPr="00DD493E" w:rsidRDefault="00DD493E" w:rsidP="0047425B">
      <w:pPr>
        <w:spacing w:after="0" w:line="240" w:lineRule="auto"/>
        <w:ind w:left="720"/>
        <w:rPr>
          <w:rFonts w:eastAsia="Calibri" w:cs="Times New Roman"/>
        </w:rPr>
      </w:pPr>
      <w:r w:rsidRPr="00DD493E">
        <w:rPr>
          <w:rFonts w:eastAsia="Calibri" w:cs="Times New Roman"/>
        </w:rPr>
        <w:t xml:space="preserve">The following individuals have received documented training in proper selection and use of personal protective equipment, the principles of C&amp;D to avoid introducing </w:t>
      </w:r>
      <w:r>
        <w:rPr>
          <w:rFonts w:eastAsia="Calibri" w:cs="Times New Roman"/>
        </w:rPr>
        <w:t xml:space="preserve">an </w:t>
      </w:r>
      <w:r w:rsidRPr="00DD493E">
        <w:rPr>
          <w:rFonts w:eastAsia="Calibri" w:cs="Times New Roman"/>
        </w:rPr>
        <w:t>F</w:t>
      </w:r>
      <w:r>
        <w:rPr>
          <w:rFonts w:eastAsia="Calibri" w:cs="Times New Roman"/>
        </w:rPr>
        <w:t>A</w:t>
      </w:r>
      <w:r w:rsidRPr="00DD493E">
        <w:rPr>
          <w:rFonts w:eastAsia="Calibri" w:cs="Times New Roman"/>
        </w:rPr>
        <w:t xml:space="preserve">D virus </w:t>
      </w:r>
      <w:r>
        <w:rPr>
          <w:rFonts w:eastAsia="Calibri" w:cs="Times New Roman"/>
        </w:rPr>
        <w:t xml:space="preserve">on the </w:t>
      </w:r>
      <w:r w:rsidR="006E77BB">
        <w:rPr>
          <w:rFonts w:eastAsia="Calibri" w:cs="Times New Roman"/>
        </w:rPr>
        <w:t>site</w:t>
      </w:r>
      <w:r w:rsidR="006E77BB" w:rsidRPr="00DD493E">
        <w:rPr>
          <w:rFonts w:eastAsia="Calibri" w:cs="Times New Roman"/>
        </w:rPr>
        <w:t xml:space="preserve"> and</w:t>
      </w:r>
      <w:r w:rsidRPr="00DD493E">
        <w:rPr>
          <w:rFonts w:eastAsia="Calibri" w:cs="Times New Roman"/>
        </w:rPr>
        <w:t xml:space="preserve"> are able to effectively operate the C&amp;D Station. </w:t>
      </w:r>
    </w:p>
    <w:p w14:paraId="52DEF2E4" w14:textId="77777777" w:rsidR="00DD493E" w:rsidRPr="00DD493E" w:rsidRDefault="00DD493E" w:rsidP="00DD493E">
      <w:pPr>
        <w:numPr>
          <w:ilvl w:val="0"/>
          <w:numId w:val="39"/>
        </w:numPr>
        <w:spacing w:after="0" w:line="240" w:lineRule="auto"/>
        <w:rPr>
          <w:rFonts w:eastAsia="Calibri" w:cs="Times New Roman"/>
          <w:smallCaps/>
        </w:rPr>
      </w:pPr>
      <w:r w:rsidRPr="00DD493E">
        <w:rPr>
          <w:rFonts w:eastAsia="Calibri" w:cs="Times New Roman"/>
          <w:smallCaps/>
        </w:rPr>
        <w:t>[Name]</w:t>
      </w:r>
    </w:p>
    <w:p w14:paraId="4E18EFB7" w14:textId="77777777" w:rsidR="00DD493E" w:rsidRDefault="00DD493E" w:rsidP="00DD493E">
      <w:pPr>
        <w:numPr>
          <w:ilvl w:val="0"/>
          <w:numId w:val="39"/>
        </w:numPr>
        <w:spacing w:after="0" w:line="240" w:lineRule="auto"/>
        <w:rPr>
          <w:rFonts w:eastAsia="Calibri" w:cs="Times New Roman"/>
          <w:smallCaps/>
        </w:rPr>
      </w:pPr>
      <w:r w:rsidRPr="00DD493E">
        <w:rPr>
          <w:rFonts w:eastAsia="Calibri" w:cs="Times New Roman"/>
          <w:smallCaps/>
        </w:rPr>
        <w:t>[Name]</w:t>
      </w:r>
    </w:p>
    <w:p w14:paraId="5D84A05E" w14:textId="77777777" w:rsidR="00DD493E" w:rsidRPr="00DD493E" w:rsidRDefault="00DD493E" w:rsidP="00DD493E">
      <w:pPr>
        <w:numPr>
          <w:ilvl w:val="0"/>
          <w:numId w:val="39"/>
        </w:numPr>
        <w:spacing w:after="0" w:line="240" w:lineRule="auto"/>
        <w:rPr>
          <w:rFonts w:eastAsia="Calibri" w:cs="Times New Roman"/>
          <w:smallCaps/>
        </w:rPr>
      </w:pPr>
      <w:r w:rsidRPr="00DD493E">
        <w:rPr>
          <w:rFonts w:eastAsia="Calibri" w:cs="Times New Roman"/>
          <w:smallCaps/>
        </w:rPr>
        <w:t>[Name]</w:t>
      </w:r>
    </w:p>
    <w:p w14:paraId="5E20F985" w14:textId="77777777" w:rsidR="00551A0C" w:rsidRDefault="00551A0C" w:rsidP="00A95194">
      <w:pPr>
        <w:spacing w:after="0" w:line="240" w:lineRule="auto"/>
        <w:rPr>
          <w:rFonts w:eastAsia="Calibri" w:cs="Times New Roman"/>
        </w:rPr>
      </w:pPr>
    </w:p>
    <w:p w14:paraId="5B580F33" w14:textId="30CF4CA1" w:rsidR="0047425B" w:rsidRPr="0047425B" w:rsidRDefault="005B532B" w:rsidP="0047425B">
      <w:pPr>
        <w:pStyle w:val="ListParagraph"/>
        <w:numPr>
          <w:ilvl w:val="0"/>
          <w:numId w:val="52"/>
        </w:numPr>
        <w:spacing w:after="0" w:line="240" w:lineRule="auto"/>
        <w:rPr>
          <w:rFonts w:eastAsia="Calibri" w:cs="Times New Roman"/>
        </w:rPr>
      </w:pPr>
      <w:sdt>
        <w:sdtPr>
          <w:rPr>
            <w:rFonts w:ascii="MS Gothic" w:eastAsia="MS Gothic" w:hAnsi="MS Gothic" w:cs="Times New Roman"/>
          </w:rPr>
          <w:id w:val="-330604755"/>
          <w14:checkbox>
            <w14:checked w14:val="0"/>
            <w14:checkedState w14:val="2612" w14:font="MS Gothic"/>
            <w14:uncheckedState w14:val="2610" w14:font="MS Gothic"/>
          </w14:checkbox>
        </w:sdtPr>
        <w:sdtEndPr/>
        <w:sdtContent>
          <w:r w:rsidR="0047425B">
            <w:rPr>
              <w:rFonts w:ascii="MS Gothic" w:eastAsia="MS Gothic" w:hAnsi="MS Gothic" w:cs="Times New Roman" w:hint="eastAsia"/>
            </w:rPr>
            <w:t>☐</w:t>
          </w:r>
        </w:sdtContent>
      </w:sdt>
      <w:r w:rsidR="0047425B">
        <w:rPr>
          <w:rFonts w:ascii="MS Gothic" w:eastAsia="MS Gothic" w:hAnsi="MS Gothic" w:cs="Times New Roman"/>
        </w:rPr>
        <w:t xml:space="preserve">  </w:t>
      </w:r>
      <w:r w:rsidR="0047425B">
        <w:rPr>
          <w:rFonts w:eastAsia="MS Gothic" w:cs="Times New Roman"/>
        </w:rPr>
        <w:t xml:space="preserve">Due to the </w:t>
      </w:r>
      <w:r w:rsidR="00C207A8">
        <w:rPr>
          <w:rFonts w:eastAsia="MS Gothic" w:cs="Times New Roman"/>
        </w:rPr>
        <w:t>topography/</w:t>
      </w:r>
      <w:r w:rsidR="0047425B">
        <w:rPr>
          <w:rFonts w:eastAsia="MS Gothic" w:cs="Times New Roman"/>
        </w:rPr>
        <w:t xml:space="preserve">location of the driveway, a C&amp;D station cannot be implemented </w:t>
      </w:r>
      <w:r w:rsidR="00EE1816">
        <w:rPr>
          <w:rFonts w:eastAsia="MS Gothic" w:cs="Times New Roman"/>
        </w:rPr>
        <w:t>at this site</w:t>
      </w:r>
      <w:r w:rsidR="0047425B">
        <w:rPr>
          <w:rFonts w:eastAsia="MS Gothic" w:cs="Times New Roman"/>
        </w:rPr>
        <w:t>. The plan for addressing C&amp;D of vehicles/equipment coming onsite or entering an animal area will be addressed as described: ____________________________________________________________________________________________________________________________________________________________</w:t>
      </w:r>
    </w:p>
    <w:p w14:paraId="5EAD1C2F" w14:textId="77777777" w:rsidR="009B14D2" w:rsidRDefault="009B14D2" w:rsidP="00551A0C">
      <w:pPr>
        <w:spacing w:after="0" w:line="240" w:lineRule="auto"/>
        <w:rPr>
          <w:rFonts w:eastAsia="Calibri" w:cs="Times New Roman"/>
        </w:rPr>
      </w:pPr>
    </w:p>
    <w:p w14:paraId="527F552C" w14:textId="00ABECEE" w:rsidR="00551A0C" w:rsidRPr="00551A0C" w:rsidRDefault="00551A0C" w:rsidP="00551A0C">
      <w:pPr>
        <w:spacing w:after="0" w:line="240" w:lineRule="auto"/>
        <w:rPr>
          <w:rFonts w:eastAsia="Calibri" w:cs="Times New Roman"/>
        </w:rPr>
      </w:pPr>
      <w:r w:rsidRPr="00551A0C">
        <w:rPr>
          <w:rFonts w:eastAsia="Calibri" w:cs="Times New Roman"/>
        </w:rPr>
        <w:t xml:space="preserve">In the case of inclement weather (freezing temperatures, thunderstorms, high winds) when the C&amp;D Station cannot be operated, we have the following contingency plans to ensure vehicles do not bring visible contamination onto our </w:t>
      </w:r>
      <w:r>
        <w:rPr>
          <w:rFonts w:eastAsia="Calibri" w:cs="Times New Roman"/>
        </w:rPr>
        <w:t>site</w:t>
      </w:r>
      <w:r w:rsidRPr="00551A0C">
        <w:rPr>
          <w:rFonts w:eastAsia="Calibri" w:cs="Times New Roman"/>
        </w:rPr>
        <w:t>:</w:t>
      </w:r>
    </w:p>
    <w:p w14:paraId="79F35093" w14:textId="713AC597" w:rsidR="00551A0C" w:rsidRDefault="00551A0C" w:rsidP="002F3357">
      <w:pPr>
        <w:numPr>
          <w:ilvl w:val="0"/>
          <w:numId w:val="40"/>
        </w:numPr>
        <w:spacing w:after="0" w:line="240" w:lineRule="auto"/>
        <w:rPr>
          <w:rFonts w:eastAsia="Calibri" w:cs="Times New Roman"/>
        </w:rPr>
      </w:pPr>
      <w:r w:rsidRPr="00551A0C">
        <w:rPr>
          <w:rFonts w:eastAsia="Calibri" w:cs="Times New Roman"/>
        </w:rPr>
        <w:t>[</w:t>
      </w:r>
      <w:r w:rsidRPr="00551A0C">
        <w:rPr>
          <w:rFonts w:eastAsia="Calibri" w:cs="Times New Roman"/>
          <w:smallCaps/>
        </w:rPr>
        <w:t>Describe alternatives- examples exist in the Information Manual</w:t>
      </w:r>
      <w:r w:rsidRPr="00551A0C">
        <w:rPr>
          <w:rFonts w:eastAsia="Calibri" w:cs="Times New Roman"/>
        </w:rPr>
        <w:t>].</w:t>
      </w:r>
    </w:p>
    <w:p w14:paraId="76BB1DAD" w14:textId="77777777" w:rsidR="00F00182" w:rsidRPr="00551A0C" w:rsidRDefault="00F00182" w:rsidP="00F00182">
      <w:pPr>
        <w:spacing w:after="0" w:line="240" w:lineRule="auto"/>
        <w:ind w:left="780"/>
        <w:rPr>
          <w:rFonts w:eastAsia="Calibri" w:cs="Times New Roman"/>
        </w:rPr>
      </w:pPr>
    </w:p>
    <w:p w14:paraId="32114F5D" w14:textId="77777777" w:rsidR="00551A0C" w:rsidRDefault="00551A0C" w:rsidP="00A95194">
      <w:pPr>
        <w:spacing w:after="0" w:line="240" w:lineRule="auto"/>
        <w:rPr>
          <w:rFonts w:eastAsia="Calibri" w:cs="Times New Roman"/>
        </w:rPr>
      </w:pPr>
    </w:p>
    <w:p w14:paraId="01422D95" w14:textId="018D8B8B" w:rsidR="00CD48FF" w:rsidRPr="00831950" w:rsidRDefault="00CD48FF" w:rsidP="00EC1851">
      <w:pPr>
        <w:pStyle w:val="Heading3"/>
      </w:pPr>
      <w:r w:rsidRPr="00831950">
        <w:t>Designated Parking Area</w:t>
      </w:r>
    </w:p>
    <w:p w14:paraId="5ABE6C10" w14:textId="14F73C70" w:rsidR="00BF375C" w:rsidRDefault="00BF375C" w:rsidP="00BF375C">
      <w:r w:rsidRPr="00BF375C" w:rsidDel="002B511C">
        <w:t xml:space="preserve">The designated parking area is labeled on the premises map at the end of this plan. </w:t>
      </w:r>
    </w:p>
    <w:p w14:paraId="733D3639" w14:textId="092BF1C0" w:rsidR="005F3D9D" w:rsidRDefault="005F3D9D" w:rsidP="002B511C">
      <w:pPr>
        <w:ind w:left="90"/>
      </w:pPr>
      <w:r w:rsidRPr="005F3D9D">
        <w:t>The</w:t>
      </w:r>
      <w:r w:rsidR="002B511C">
        <w:t xml:space="preserve"> designated, </w:t>
      </w:r>
      <w:r w:rsidRPr="005F3D9D">
        <w:t xml:space="preserve">parking area </w:t>
      </w:r>
      <w:r w:rsidR="00931FDF">
        <w:t xml:space="preserve">for vehicles that will not enter the PBA or cross the LOS </w:t>
      </w:r>
      <w:r w:rsidR="002B511C">
        <w:t xml:space="preserve">is located </w:t>
      </w:r>
      <w:r w:rsidRPr="005F3D9D">
        <w:t>outside of the PBA (or LOS when PBA not present), away from animal areas</w:t>
      </w:r>
      <w:r w:rsidR="005C7055">
        <w:t>.</w:t>
      </w:r>
      <w:r w:rsidR="002B511C">
        <w:t xml:space="preserve"> It is clearly marked with [</w:t>
      </w:r>
      <w:r w:rsidR="005C7055">
        <w:t xml:space="preserve">SIGNAGE, </w:t>
      </w:r>
      <w:r w:rsidR="002B511C">
        <w:t xml:space="preserve">ROPES, ETC]. </w:t>
      </w:r>
    </w:p>
    <w:p w14:paraId="13CEE4A7" w14:textId="77777777" w:rsidR="00F00182" w:rsidRPr="00AE04FD" w:rsidRDefault="00F00182" w:rsidP="00F00182">
      <w:pPr>
        <w:spacing w:after="0" w:line="240" w:lineRule="auto"/>
        <w:ind w:left="720"/>
        <w:rPr>
          <w:rFonts w:cs="Times New Roman"/>
          <w:color w:val="538135" w:themeColor="accent6" w:themeShade="BF"/>
        </w:rPr>
      </w:pPr>
    </w:p>
    <w:p w14:paraId="03269BC9" w14:textId="77777777" w:rsidR="00F00182" w:rsidRPr="0072621D" w:rsidRDefault="00F00182" w:rsidP="00F00182">
      <w:pPr>
        <w:pStyle w:val="Heading3"/>
      </w:pPr>
      <w:r w:rsidRPr="0072621D">
        <w:t xml:space="preserve">Maximize Distance between Susceptible Livestock on Adjacent Premises </w:t>
      </w:r>
    </w:p>
    <w:p w14:paraId="7B331B93" w14:textId="036E754E" w:rsidR="00F00182" w:rsidRDefault="00F00182" w:rsidP="00F00182">
      <w:pPr>
        <w:spacing w:after="200" w:line="240" w:lineRule="auto"/>
        <w:rPr>
          <w:rFonts w:eastAsia="Calibri" w:cs="Times New Roman"/>
        </w:rPr>
      </w:pPr>
      <w:r w:rsidRPr="0072621D">
        <w:rPr>
          <w:rFonts w:eastAsia="Calibri" w:cs="Times New Roman"/>
        </w:rPr>
        <w:t>The distance is maximized between susceptible livestock on adjacent premises, and steps to do so have been coordinated with owners/operators of these premises.</w:t>
      </w:r>
    </w:p>
    <w:p w14:paraId="3F96E3C3" w14:textId="77777777" w:rsidR="00F00182" w:rsidRPr="0072621D" w:rsidRDefault="00F00182" w:rsidP="00F00182">
      <w:pPr>
        <w:spacing w:after="200" w:line="240" w:lineRule="auto"/>
        <w:rPr>
          <w:rFonts w:eastAsia="Calibri" w:cs="Times New Roman"/>
        </w:rPr>
      </w:pPr>
    </w:p>
    <w:p w14:paraId="72B5C106" w14:textId="5C2E627B" w:rsidR="00F00182" w:rsidRPr="000D68BD" w:rsidRDefault="00F00182" w:rsidP="00F00182">
      <w:pPr>
        <w:pStyle w:val="ListParagraph"/>
        <w:spacing w:after="200" w:line="240" w:lineRule="auto"/>
        <w:ind w:left="180"/>
        <w:rPr>
          <w:rFonts w:eastAsia="Calibri" w:cs="Times New Roman"/>
          <w:u w:val="single"/>
        </w:rPr>
      </w:pPr>
      <w:r w:rsidRPr="000D68BD">
        <w:rPr>
          <w:rFonts w:eastAsia="Calibri" w:cs="Times New Roman"/>
          <w:u w:val="single"/>
        </w:rPr>
        <w:lastRenderedPageBreak/>
        <w:t>Ch</w:t>
      </w:r>
      <w:r w:rsidR="000F2969">
        <w:rPr>
          <w:rFonts w:eastAsia="Calibri" w:cs="Times New Roman"/>
          <w:u w:val="single"/>
        </w:rPr>
        <w:t>eck</w:t>
      </w:r>
      <w:r w:rsidRPr="000D68BD">
        <w:rPr>
          <w:rFonts w:eastAsia="Calibri" w:cs="Times New Roman"/>
          <w:u w:val="single"/>
        </w:rPr>
        <w:t xml:space="preserve"> one of the following:</w:t>
      </w:r>
    </w:p>
    <w:p w14:paraId="41BB063B" w14:textId="77777777" w:rsidR="00F00182" w:rsidRPr="00197100" w:rsidRDefault="005B532B" w:rsidP="00F00182">
      <w:pPr>
        <w:pStyle w:val="ListParagraph"/>
        <w:spacing w:after="200" w:line="240" w:lineRule="auto"/>
        <w:ind w:left="180"/>
        <w:rPr>
          <w:rFonts w:eastAsia="Calibri" w:cs="Times New Roman"/>
        </w:rPr>
      </w:pPr>
      <w:sdt>
        <w:sdtPr>
          <w:rPr>
            <w:rFonts w:ascii="MS Gothic" w:eastAsia="MS Gothic" w:hAnsi="MS Gothic" w:cs="Times New Roman"/>
          </w:rPr>
          <w:id w:val="-1493626543"/>
          <w14:checkbox>
            <w14:checked w14:val="0"/>
            <w14:checkedState w14:val="2612" w14:font="MS Gothic"/>
            <w14:uncheckedState w14:val="2610" w14:font="MS Gothic"/>
          </w14:checkbox>
        </w:sdtPr>
        <w:sdtEndPr/>
        <w:sdtContent>
          <w:r w:rsidR="00F00182">
            <w:rPr>
              <w:rFonts w:ascii="MS Gothic" w:eastAsia="MS Gothic" w:hAnsi="MS Gothic" w:cs="Times New Roman" w:hint="eastAsia"/>
            </w:rPr>
            <w:t>☐</w:t>
          </w:r>
        </w:sdtContent>
      </w:sdt>
      <w:r w:rsidR="00F00182">
        <w:rPr>
          <w:rFonts w:cs="Times New Roman"/>
        </w:rPr>
        <w:t xml:space="preserve"> Steps are taken to minimize nose-to-nose contact of pigs with livestock on adjacent premises or with pets and wildlife, especially feral swine. In addition, measures are taken to keep other livestock, pets, and wildlife from entering the animal enclosures. Measures taken include: _________________________________________________________________________________________________________________________________________________________________________________________________________________________________________________________</w:t>
      </w:r>
    </w:p>
    <w:p w14:paraId="3EEAD36F" w14:textId="63B30E72" w:rsidR="00F00182" w:rsidRPr="005A7EE3" w:rsidRDefault="005B532B" w:rsidP="00F00182">
      <w:pPr>
        <w:pStyle w:val="ListParagraph"/>
        <w:spacing w:after="0" w:line="240" w:lineRule="auto"/>
        <w:ind w:left="180"/>
        <w:rPr>
          <w:rFonts w:cs="Times New Roman"/>
        </w:rPr>
      </w:pPr>
      <w:sdt>
        <w:sdtPr>
          <w:rPr>
            <w:rFonts w:ascii="MS Gothic" w:eastAsia="MS Gothic" w:hAnsi="MS Gothic" w:cs="Times New Roman"/>
          </w:rPr>
          <w:id w:val="-2134241098"/>
          <w14:checkbox>
            <w14:checked w14:val="1"/>
            <w14:checkedState w14:val="2612" w14:font="MS Gothic"/>
            <w14:uncheckedState w14:val="2610" w14:font="MS Gothic"/>
          </w14:checkbox>
        </w:sdtPr>
        <w:sdtEndPr/>
        <w:sdtContent>
          <w:r w:rsidR="00F00182">
            <w:rPr>
              <w:rFonts w:ascii="MS Gothic" w:eastAsia="MS Gothic" w:hAnsi="MS Gothic" w:cs="Times New Roman" w:hint="eastAsia"/>
            </w:rPr>
            <w:t>☒</w:t>
          </w:r>
        </w:sdtContent>
      </w:sdt>
      <w:r w:rsidR="00F00182" w:rsidRPr="00B327FC">
        <w:rPr>
          <w:rFonts w:cs="Times New Roman"/>
        </w:rPr>
        <w:t xml:space="preserve"> No additional measures have been </w:t>
      </w:r>
      <w:r w:rsidR="009F440F">
        <w:rPr>
          <w:rFonts w:cs="Times New Roman"/>
        </w:rPr>
        <w:t xml:space="preserve">or will be </w:t>
      </w:r>
      <w:r w:rsidR="00F00182" w:rsidRPr="00B327FC">
        <w:rPr>
          <w:rFonts w:cs="Times New Roman"/>
        </w:rPr>
        <w:t>taken to protect pigs on pasture</w:t>
      </w:r>
      <w:r w:rsidR="00F00182">
        <w:rPr>
          <w:rFonts w:cs="Times New Roman"/>
        </w:rPr>
        <w:t xml:space="preserve"> or restrict their access to other livestock,</w:t>
      </w:r>
      <w:r w:rsidR="00F00182" w:rsidRPr="00B327FC">
        <w:t xml:space="preserve"> </w:t>
      </w:r>
      <w:r w:rsidR="00F00182">
        <w:t xml:space="preserve">which </w:t>
      </w:r>
      <w:r w:rsidR="00F00182" w:rsidRPr="00B327FC">
        <w:rPr>
          <w:rFonts w:cs="Times New Roman"/>
        </w:rPr>
        <w:t>may increase</w:t>
      </w:r>
      <w:r w:rsidR="00F00182">
        <w:rPr>
          <w:rFonts w:cs="Times New Roman"/>
        </w:rPr>
        <w:t xml:space="preserve"> the</w:t>
      </w:r>
      <w:r w:rsidR="00F00182" w:rsidRPr="00B327FC">
        <w:rPr>
          <w:rFonts w:cs="Times New Roman"/>
        </w:rPr>
        <w:t xml:space="preserve"> risk </w:t>
      </w:r>
      <w:r w:rsidR="00F00182" w:rsidRPr="005A7EE3">
        <w:rPr>
          <w:rFonts w:cs="Times New Roman"/>
        </w:rPr>
        <w:t>of exposing other animals on the site</w:t>
      </w:r>
      <w:r w:rsidR="00F00182">
        <w:rPr>
          <w:rFonts w:cs="Times New Roman"/>
        </w:rPr>
        <w:t xml:space="preserve"> to a foreign animal disease</w:t>
      </w:r>
      <w:r w:rsidR="00F00182" w:rsidRPr="005A7EE3">
        <w:rPr>
          <w:rFonts w:cs="Times New Roman"/>
        </w:rPr>
        <w:t>.</w:t>
      </w:r>
    </w:p>
    <w:p w14:paraId="75E6015B" w14:textId="77777777" w:rsidR="00F00182" w:rsidRDefault="00F00182" w:rsidP="002B511C">
      <w:pPr>
        <w:ind w:left="90"/>
      </w:pPr>
    </w:p>
    <w:p w14:paraId="5DAACF95" w14:textId="18E1EF33" w:rsidR="00535F7A" w:rsidRDefault="00CD48FF" w:rsidP="00EC1851">
      <w:pPr>
        <w:pStyle w:val="Heading3"/>
      </w:pPr>
      <w:r w:rsidRPr="00775885">
        <w:t>Line of Separation (LOS)</w:t>
      </w:r>
    </w:p>
    <w:p w14:paraId="52D7DA9F" w14:textId="77777777" w:rsidR="00C03B4D" w:rsidRDefault="00E632B9" w:rsidP="00E632B9">
      <w:pPr>
        <w:spacing w:after="200" w:line="240" w:lineRule="auto"/>
        <w:contextualSpacing/>
        <w:rPr>
          <w:rFonts w:eastAsia="Calibri" w:cs="Times New Roman"/>
        </w:rPr>
      </w:pPr>
      <w:r>
        <w:rPr>
          <w:rFonts w:eastAsia="Calibri" w:cs="Times New Roman"/>
        </w:rPr>
        <w:t>The Line of Separation</w:t>
      </w:r>
      <w:r w:rsidRPr="00E632B9">
        <w:rPr>
          <w:rFonts w:eastAsia="Calibri" w:cs="Times New Roman"/>
        </w:rPr>
        <w:t xml:space="preserve"> is labeled on the premises map at the end of this plan.</w:t>
      </w:r>
    </w:p>
    <w:p w14:paraId="5587EEC5" w14:textId="77777777" w:rsidR="002318BA" w:rsidRDefault="002318BA" w:rsidP="00E632B9">
      <w:pPr>
        <w:spacing w:after="200" w:line="240" w:lineRule="auto"/>
        <w:contextualSpacing/>
        <w:rPr>
          <w:rFonts w:eastAsia="Calibri" w:cs="Times New Roman"/>
        </w:rPr>
      </w:pPr>
    </w:p>
    <w:p w14:paraId="4061E159" w14:textId="5ADFCD3D" w:rsidR="00C03B4D" w:rsidRDefault="00C03B4D" w:rsidP="00E632B9">
      <w:pPr>
        <w:spacing w:after="200" w:line="240" w:lineRule="auto"/>
        <w:contextualSpacing/>
        <w:rPr>
          <w:rFonts w:eastAsia="Calibri" w:cs="Times New Roman"/>
        </w:rPr>
      </w:pPr>
      <w:r>
        <w:rPr>
          <w:rFonts w:eastAsia="Calibri" w:cs="Times New Roman"/>
        </w:rPr>
        <w:t xml:space="preserve">Select </w:t>
      </w:r>
      <w:r w:rsidR="00350A07">
        <w:rPr>
          <w:rFonts w:eastAsia="Calibri" w:cs="Times New Roman"/>
        </w:rPr>
        <w:t>those that apply</w:t>
      </w:r>
      <w:r>
        <w:rPr>
          <w:rFonts w:eastAsia="Calibri" w:cs="Times New Roman"/>
        </w:rPr>
        <w:t>:</w:t>
      </w:r>
    </w:p>
    <w:bookmarkStart w:id="5" w:name="_Hlk34039558"/>
    <w:p w14:paraId="7BE69DED" w14:textId="0E8F4B21" w:rsidR="00C03B4D" w:rsidRDefault="005B532B" w:rsidP="002318BA">
      <w:pPr>
        <w:spacing w:after="200" w:line="240" w:lineRule="auto"/>
        <w:ind w:left="360"/>
        <w:rPr>
          <w:rFonts w:eastAsia="Calibri" w:cs="Times New Roman"/>
        </w:rPr>
      </w:pPr>
      <w:sdt>
        <w:sdtPr>
          <w:rPr>
            <w:rFonts w:ascii="MS Gothic" w:eastAsia="MS Gothic" w:hAnsi="MS Gothic" w:cs="Times New Roman"/>
          </w:rPr>
          <w:id w:val="-1227913335"/>
          <w14:checkbox>
            <w14:checked w14:val="0"/>
            <w14:checkedState w14:val="2612" w14:font="MS Gothic"/>
            <w14:uncheckedState w14:val="2610" w14:font="MS Gothic"/>
          </w14:checkbox>
        </w:sdtPr>
        <w:sdtEndPr/>
        <w:sdtContent>
          <w:r w:rsidR="002318BA">
            <w:rPr>
              <w:rFonts w:ascii="MS Gothic" w:eastAsia="MS Gothic" w:hAnsi="MS Gothic" w:cs="Times New Roman" w:hint="eastAsia"/>
            </w:rPr>
            <w:t>☐</w:t>
          </w:r>
        </w:sdtContent>
      </w:sdt>
      <w:r w:rsidR="00C03B4D" w:rsidRPr="00E92641">
        <w:rPr>
          <w:rFonts w:cs="Times New Roman"/>
        </w:rPr>
        <w:tab/>
      </w:r>
      <w:bookmarkEnd w:id="5"/>
      <w:r w:rsidR="00C03B4D" w:rsidRPr="00E92641">
        <w:rPr>
          <w:rFonts w:cs="Times New Roman"/>
        </w:rPr>
        <w:t>A</w:t>
      </w:r>
      <w:r w:rsidR="00C03B4D">
        <w:rPr>
          <w:rFonts w:cs="Times New Roman"/>
        </w:rPr>
        <w:t>nimals are raised indoors</w:t>
      </w:r>
      <w:r w:rsidR="005C7055">
        <w:rPr>
          <w:rFonts w:cs="Times New Roman"/>
        </w:rPr>
        <w:t>,</w:t>
      </w:r>
      <w:r w:rsidR="00C03B4D">
        <w:rPr>
          <w:rFonts w:cs="Times New Roman"/>
        </w:rPr>
        <w:t xml:space="preserve"> so the walls of the building make up the LOS.</w:t>
      </w:r>
      <w:r w:rsidR="00C03B4D" w:rsidRPr="00E92641">
        <w:rPr>
          <w:rFonts w:cs="Times New Roman"/>
        </w:rPr>
        <w:t xml:space="preserve"> </w:t>
      </w:r>
    </w:p>
    <w:p w14:paraId="12A0641E" w14:textId="2B9979E3" w:rsidR="00197100" w:rsidRDefault="005B532B" w:rsidP="002318BA">
      <w:pPr>
        <w:spacing w:after="0" w:line="240" w:lineRule="auto"/>
        <w:ind w:left="360"/>
        <w:rPr>
          <w:rFonts w:cs="Times New Roman"/>
        </w:rPr>
      </w:pPr>
      <w:sdt>
        <w:sdtPr>
          <w:rPr>
            <w:rFonts w:ascii="MS Gothic" w:eastAsia="MS Gothic" w:hAnsi="MS Gothic" w:cs="Times New Roman"/>
          </w:rPr>
          <w:id w:val="-181438963"/>
          <w14:checkbox>
            <w14:checked w14:val="0"/>
            <w14:checkedState w14:val="2612" w14:font="MS Gothic"/>
            <w14:uncheckedState w14:val="2610" w14:font="MS Gothic"/>
          </w14:checkbox>
        </w:sdtPr>
        <w:sdtEndPr/>
        <w:sdtContent>
          <w:r w:rsidR="002318BA">
            <w:rPr>
              <w:rFonts w:ascii="MS Gothic" w:eastAsia="MS Gothic" w:hAnsi="MS Gothic" w:cs="Times New Roman" w:hint="eastAsia"/>
            </w:rPr>
            <w:t>☐</w:t>
          </w:r>
        </w:sdtContent>
      </w:sdt>
      <w:r w:rsidR="0072621D" w:rsidRPr="00E92641">
        <w:rPr>
          <w:rFonts w:cs="Times New Roman"/>
        </w:rPr>
        <w:tab/>
        <w:t>A</w:t>
      </w:r>
      <w:r w:rsidR="0072621D">
        <w:rPr>
          <w:rFonts w:cs="Times New Roman"/>
        </w:rPr>
        <w:t xml:space="preserve">nimals have outdoor access </w:t>
      </w:r>
    </w:p>
    <w:p w14:paraId="31A963F6" w14:textId="3A8BB424" w:rsidR="00E632B9" w:rsidRDefault="00197100" w:rsidP="005C7055">
      <w:pPr>
        <w:pStyle w:val="ListParagraph"/>
        <w:numPr>
          <w:ilvl w:val="0"/>
          <w:numId w:val="40"/>
        </w:numPr>
        <w:spacing w:after="200" w:line="240" w:lineRule="auto"/>
        <w:ind w:left="1080"/>
        <w:rPr>
          <w:rFonts w:eastAsia="Calibri" w:cs="Times New Roman"/>
        </w:rPr>
      </w:pPr>
      <w:r>
        <w:rPr>
          <w:rFonts w:cs="Times New Roman"/>
        </w:rPr>
        <w:t>T</w:t>
      </w:r>
      <w:r w:rsidR="0072621D" w:rsidRPr="00197100">
        <w:rPr>
          <w:rFonts w:cs="Times New Roman"/>
        </w:rPr>
        <w:t xml:space="preserve">he </w:t>
      </w:r>
      <w:r w:rsidR="00C03B4D" w:rsidRPr="00197100">
        <w:rPr>
          <w:rFonts w:eastAsia="Calibri" w:cs="Times New Roman"/>
        </w:rPr>
        <w:t>LOS is marked on-site with [</w:t>
      </w:r>
      <w:r w:rsidR="00C03B4D" w:rsidRPr="00197100">
        <w:rPr>
          <w:rFonts w:eastAsia="Calibri" w:cs="Times New Roman"/>
          <w:smallCaps/>
        </w:rPr>
        <w:t>describe</w:t>
      </w:r>
      <w:r w:rsidR="00C03B4D" w:rsidRPr="00197100">
        <w:rPr>
          <w:rFonts w:eastAsia="Calibri" w:cs="Times New Roman"/>
        </w:rPr>
        <w:t xml:space="preserve"> (</w:t>
      </w:r>
      <w:r w:rsidR="00C03B4D" w:rsidRPr="00197100">
        <w:rPr>
          <w:rFonts w:eastAsia="Calibri" w:cs="Times New Roman"/>
          <w:smallCaps/>
        </w:rPr>
        <w:t>e.g. fencing and/or a rope between marked poles)</w:t>
      </w:r>
      <w:r w:rsidR="00C03B4D" w:rsidRPr="00197100">
        <w:rPr>
          <w:rFonts w:eastAsia="Calibri" w:cs="Times New Roman"/>
        </w:rPr>
        <w:t>].</w:t>
      </w:r>
    </w:p>
    <w:p w14:paraId="70D3D824" w14:textId="477B2652" w:rsidR="00050C99" w:rsidRPr="002318BA" w:rsidRDefault="00050C99" w:rsidP="005C7055">
      <w:pPr>
        <w:pStyle w:val="ListParagraph"/>
        <w:numPr>
          <w:ilvl w:val="0"/>
          <w:numId w:val="40"/>
        </w:numPr>
        <w:spacing w:after="0" w:line="240" w:lineRule="auto"/>
        <w:ind w:left="1080"/>
        <w:rPr>
          <w:rFonts w:cs="Times New Roman"/>
        </w:rPr>
      </w:pPr>
      <w:r w:rsidRPr="002318BA">
        <w:rPr>
          <w:rFonts w:cs="Times New Roman"/>
        </w:rPr>
        <w:t>Pigs do not have access to streams, waterways, run-off water or organic matter that may have come from other premises.</w:t>
      </w:r>
    </w:p>
    <w:p w14:paraId="02F11ECC" w14:textId="77777777" w:rsidR="00AE04FD" w:rsidRPr="005F00AE" w:rsidRDefault="00AE04FD" w:rsidP="00AE04FD">
      <w:pPr>
        <w:pStyle w:val="ListParagraph"/>
        <w:spacing w:after="0" w:line="240" w:lineRule="auto"/>
        <w:ind w:left="1440"/>
        <w:rPr>
          <w:rFonts w:cs="Times New Roman"/>
        </w:rPr>
      </w:pPr>
    </w:p>
    <w:p w14:paraId="1246CF99" w14:textId="2EF8DB00" w:rsidR="00AE04FD" w:rsidRPr="005F00AE" w:rsidRDefault="005B532B" w:rsidP="00AE04FD">
      <w:pPr>
        <w:spacing w:after="0" w:line="240" w:lineRule="auto"/>
        <w:ind w:left="720" w:hanging="360"/>
        <w:rPr>
          <w:rFonts w:cs="Times New Roman"/>
        </w:rPr>
      </w:pPr>
      <w:sdt>
        <w:sdtPr>
          <w:rPr>
            <w:rFonts w:ascii="MS Gothic" w:eastAsia="MS Gothic" w:hAnsi="MS Gothic" w:cs="Times New Roman"/>
          </w:rPr>
          <w:id w:val="1220858880"/>
          <w14:checkbox>
            <w14:checked w14:val="0"/>
            <w14:checkedState w14:val="2612" w14:font="MS Gothic"/>
            <w14:uncheckedState w14:val="2610" w14:font="MS Gothic"/>
          </w14:checkbox>
        </w:sdtPr>
        <w:sdtEndPr/>
        <w:sdtContent>
          <w:r w:rsidR="00B327FC">
            <w:rPr>
              <w:rFonts w:ascii="MS Gothic" w:eastAsia="MS Gothic" w:hAnsi="MS Gothic" w:cs="Times New Roman" w:hint="eastAsia"/>
            </w:rPr>
            <w:t>☐</w:t>
          </w:r>
        </w:sdtContent>
      </w:sdt>
      <w:r w:rsidR="00AE04FD" w:rsidRPr="005F00AE">
        <w:rPr>
          <w:rFonts w:cs="Times New Roman"/>
        </w:rPr>
        <w:tab/>
        <w:t xml:space="preserve"> Varies by season. Described below: __________________________________________________________________________________________________________________________________________________________________________________________________________________________________________</w:t>
      </w:r>
    </w:p>
    <w:p w14:paraId="0128EB61" w14:textId="77777777" w:rsidR="0072621D" w:rsidRDefault="0072621D" w:rsidP="00CD48FF">
      <w:pPr>
        <w:spacing w:after="0" w:line="240" w:lineRule="auto"/>
        <w:rPr>
          <w:rFonts w:cs="Times New Roman"/>
          <w:color w:val="538135" w:themeColor="accent6" w:themeShade="BF"/>
          <w:sz w:val="26"/>
          <w:szCs w:val="26"/>
        </w:rPr>
      </w:pPr>
    </w:p>
    <w:p w14:paraId="0235BA97" w14:textId="77777777" w:rsidR="00CD48FF" w:rsidRDefault="00CD48FF" w:rsidP="00EC1851">
      <w:pPr>
        <w:pStyle w:val="Heading3"/>
      </w:pPr>
      <w:r w:rsidRPr="00775885">
        <w:t>LOS Access Point(s)</w:t>
      </w:r>
    </w:p>
    <w:p w14:paraId="777A7EB0" w14:textId="5A69EB7A" w:rsidR="00626D98" w:rsidRDefault="008F4606" w:rsidP="008F4606">
      <w:r>
        <w:t xml:space="preserve">Entry to the LOS is restricted to [NUMBER] controlled LOS Access Point(s) and each are labeled on the premises map at the end of this plan. </w:t>
      </w:r>
      <w:r w:rsidR="007F022C">
        <w:t xml:space="preserve">The farm determines where the LOS Access Point(s) is located and personnel only cross at the designated location (for example, personnel cross into the </w:t>
      </w:r>
      <w:r w:rsidR="00EB0F15">
        <w:t xml:space="preserve">outdoor </w:t>
      </w:r>
      <w:r w:rsidR="007F022C">
        <w:t xml:space="preserve">pens only at that designated gate and not at random locations along the fence). </w:t>
      </w:r>
    </w:p>
    <w:p w14:paraId="3297810C" w14:textId="2B1AAABA" w:rsidR="00626D98" w:rsidRDefault="00626D98" w:rsidP="00485121">
      <w:pPr>
        <w:spacing w:after="0"/>
      </w:pPr>
      <w:r>
        <w:t>Select those that apply:</w:t>
      </w:r>
    </w:p>
    <w:bookmarkStart w:id="6" w:name="_Hlk34041187"/>
    <w:p w14:paraId="56ED24A4" w14:textId="352B6B64" w:rsidR="00626D98" w:rsidRDefault="005B532B" w:rsidP="00485121">
      <w:pPr>
        <w:spacing w:after="120" w:line="240" w:lineRule="auto"/>
        <w:ind w:left="720" w:hanging="360"/>
      </w:pPr>
      <w:sdt>
        <w:sdtPr>
          <w:rPr>
            <w:rFonts w:ascii="MS Gothic" w:eastAsia="MS Gothic" w:hAnsi="MS Gothic" w:cs="Times New Roman"/>
          </w:rPr>
          <w:id w:val="-764768292"/>
          <w14:checkbox>
            <w14:checked w14:val="0"/>
            <w14:checkedState w14:val="2612" w14:font="MS Gothic"/>
            <w14:uncheckedState w14:val="2610" w14:font="MS Gothic"/>
          </w14:checkbox>
        </w:sdtPr>
        <w:sdtEndPr/>
        <w:sdtContent>
          <w:r w:rsidR="001D78A7">
            <w:rPr>
              <w:rFonts w:ascii="MS Gothic" w:eastAsia="MS Gothic" w:hAnsi="MS Gothic" w:cs="Times New Roman" w:hint="eastAsia"/>
            </w:rPr>
            <w:t>☐</w:t>
          </w:r>
        </w:sdtContent>
      </w:sdt>
      <w:bookmarkEnd w:id="6"/>
      <w:r w:rsidR="00626D98" w:rsidRPr="00E92641">
        <w:rPr>
          <w:rFonts w:cs="Times New Roman"/>
        </w:rPr>
        <w:tab/>
        <w:t>A</w:t>
      </w:r>
      <w:r w:rsidR="00626D98">
        <w:rPr>
          <w:rFonts w:cs="Times New Roman"/>
        </w:rPr>
        <w:t xml:space="preserve">nimals are raised indoors so </w:t>
      </w:r>
      <w:r w:rsidR="00626D98">
        <w:t>t</w:t>
      </w:r>
      <w:r w:rsidR="008F4606">
        <w:t>he LOS Access Points are clearly marked with [DESCRIBE METHOD SUCH AS A BENCHES, SPRAY PAINT, DUCT TAPE, SHOWERS</w:t>
      </w:r>
      <w:r w:rsidR="00626D98">
        <w:t>].</w:t>
      </w:r>
    </w:p>
    <w:p w14:paraId="3E48F342" w14:textId="50FAB900" w:rsidR="008F4606" w:rsidRDefault="005B532B" w:rsidP="00626D98">
      <w:pPr>
        <w:spacing w:after="200" w:line="240" w:lineRule="auto"/>
        <w:ind w:left="720" w:hanging="360"/>
      </w:pPr>
      <w:sdt>
        <w:sdtPr>
          <w:rPr>
            <w:rFonts w:ascii="MS Gothic" w:eastAsia="MS Gothic" w:hAnsi="MS Gothic" w:cs="Times New Roman"/>
          </w:rPr>
          <w:id w:val="1239366961"/>
          <w14:checkbox>
            <w14:checked w14:val="0"/>
            <w14:checkedState w14:val="2612" w14:font="MS Gothic"/>
            <w14:uncheckedState w14:val="2610" w14:font="MS Gothic"/>
          </w14:checkbox>
        </w:sdtPr>
        <w:sdtEndPr/>
        <w:sdtContent>
          <w:r w:rsidR="00626D98">
            <w:rPr>
              <w:rFonts w:ascii="MS Gothic" w:eastAsia="MS Gothic" w:hAnsi="MS Gothic" w:cs="Times New Roman" w:hint="eastAsia"/>
            </w:rPr>
            <w:t>☐</w:t>
          </w:r>
        </w:sdtContent>
      </w:sdt>
      <w:r w:rsidR="00626D98" w:rsidRPr="00E92641">
        <w:rPr>
          <w:rFonts w:cs="Times New Roman"/>
        </w:rPr>
        <w:tab/>
        <w:t>A</w:t>
      </w:r>
      <w:r w:rsidR="00626D98">
        <w:rPr>
          <w:rFonts w:cs="Times New Roman"/>
        </w:rPr>
        <w:t xml:space="preserve">nimals have outdoor </w:t>
      </w:r>
      <w:r w:rsidR="006E77BB">
        <w:rPr>
          <w:rFonts w:cs="Times New Roman"/>
        </w:rPr>
        <w:t>access,</w:t>
      </w:r>
      <w:r w:rsidR="00626D98">
        <w:rPr>
          <w:rFonts w:cs="Times New Roman"/>
        </w:rPr>
        <w:t xml:space="preserve"> so the LOS Access Points are clearly marked with a suitable barrier of [DESCRIBE</w:t>
      </w:r>
      <w:r w:rsidR="00626D98">
        <w:t xml:space="preserve"> BARRIERS SUCH AS GATES, ROPES OR CABLES</w:t>
      </w:r>
      <w:r w:rsidR="008F4606">
        <w:t>]</w:t>
      </w:r>
      <w:r w:rsidR="00626D98">
        <w:t xml:space="preserve"> to restrict entry</w:t>
      </w:r>
      <w:r w:rsidR="008F4606">
        <w:t>.</w:t>
      </w:r>
      <w:r w:rsidR="008F4606" w:rsidRPr="008F4606">
        <w:t xml:space="preserve"> </w:t>
      </w:r>
    </w:p>
    <w:p w14:paraId="6FFB4C1B" w14:textId="44716137" w:rsidR="00513FE5" w:rsidRDefault="00513FE5" w:rsidP="008F4606">
      <w:r>
        <w:t>Include any additional details needed for clarification: _______________________________________________________________________________________________________________________________________________________________________________________________________________________________________________________________</w:t>
      </w:r>
    </w:p>
    <w:p w14:paraId="0FA90498" w14:textId="3F11AD9F" w:rsidR="008F4606" w:rsidRDefault="008F4606" w:rsidP="008F4606">
      <w:r>
        <w:t xml:space="preserve">Signs written in [LIST LANGUAGES PROVIDED] are posted at all LOS Access Points that </w:t>
      </w:r>
      <w:r w:rsidR="005A7EE3">
        <w:t>include [</w:t>
      </w:r>
      <w:r>
        <w:t xml:space="preserve">BIOSECURITY MEASURES TO FOLLOW]. </w:t>
      </w:r>
    </w:p>
    <w:p w14:paraId="243E79F1" w14:textId="77777777" w:rsidR="00DE6065" w:rsidRDefault="00DE6065" w:rsidP="008F4606"/>
    <w:p w14:paraId="6A850AB3" w14:textId="0E4E5A37" w:rsidR="001D78A7" w:rsidRDefault="001D78A7" w:rsidP="001E72FD">
      <w:r>
        <w:t>For animals with outdoor access, select one of the following:</w:t>
      </w:r>
    </w:p>
    <w:p w14:paraId="397B0352" w14:textId="57A40485" w:rsidR="001E72FD" w:rsidRDefault="005B532B" w:rsidP="001D78A7">
      <w:pPr>
        <w:ind w:left="720" w:hanging="360"/>
      </w:pPr>
      <w:sdt>
        <w:sdtPr>
          <w:rPr>
            <w:rFonts w:ascii="MS Gothic" w:eastAsia="MS Gothic" w:hAnsi="MS Gothic" w:cs="Times New Roman"/>
          </w:rPr>
          <w:id w:val="1254083624"/>
          <w14:checkbox>
            <w14:checked w14:val="0"/>
            <w14:checkedState w14:val="2612" w14:font="MS Gothic"/>
            <w14:uncheckedState w14:val="2610" w14:font="MS Gothic"/>
          </w14:checkbox>
        </w:sdtPr>
        <w:sdtEndPr/>
        <w:sdtContent>
          <w:r w:rsidR="00245A94">
            <w:rPr>
              <w:rFonts w:ascii="MS Gothic" w:eastAsia="MS Gothic" w:hAnsi="MS Gothic" w:cs="Times New Roman" w:hint="eastAsia"/>
            </w:rPr>
            <w:t>☐</w:t>
          </w:r>
        </w:sdtContent>
      </w:sdt>
      <w:r w:rsidR="001D78A7">
        <w:t xml:space="preserve"> </w:t>
      </w:r>
      <w:r w:rsidR="008033C1">
        <w:t>For animals with outdoor access, v</w:t>
      </w:r>
      <w:r w:rsidR="001E72FD">
        <w:t xml:space="preserve">ehicles crossing through the LOS Access Points </w:t>
      </w:r>
      <w:r w:rsidR="001E72FD" w:rsidRPr="00245A94">
        <w:rPr>
          <w:b/>
          <w:bCs/>
        </w:rPr>
        <w:t xml:space="preserve">are </w:t>
      </w:r>
      <w:r w:rsidR="00245A94" w:rsidRPr="00245A94">
        <w:rPr>
          <w:b/>
          <w:bCs/>
        </w:rPr>
        <w:t>currently</w:t>
      </w:r>
      <w:r w:rsidR="00245A94">
        <w:t xml:space="preserve"> </w:t>
      </w:r>
      <w:r w:rsidR="001E72FD">
        <w:t>cleaned to remove visible contamination and disinfected at the Cleaning and Disinfection Station</w:t>
      </w:r>
      <w:r w:rsidR="005A7EE3">
        <w:t xml:space="preserve"> prior to crossing through the LOS Access Points</w:t>
      </w:r>
      <w:r w:rsidR="001E72FD">
        <w:t>.</w:t>
      </w:r>
    </w:p>
    <w:bookmarkStart w:id="7" w:name="_Hlk34041447"/>
    <w:p w14:paraId="034D88BE" w14:textId="56C2F6B3" w:rsidR="001D78A7" w:rsidRDefault="005B532B" w:rsidP="001D78A7">
      <w:pPr>
        <w:ind w:left="720" w:hanging="360"/>
      </w:pPr>
      <w:sdt>
        <w:sdtPr>
          <w:rPr>
            <w:rFonts w:ascii="MS Gothic" w:eastAsia="MS Gothic" w:hAnsi="MS Gothic" w:cs="Times New Roman"/>
          </w:rPr>
          <w:id w:val="-314565713"/>
          <w14:checkbox>
            <w14:checked w14:val="0"/>
            <w14:checkedState w14:val="2612" w14:font="MS Gothic"/>
            <w14:uncheckedState w14:val="2610" w14:font="MS Gothic"/>
          </w14:checkbox>
        </w:sdtPr>
        <w:sdtEndPr/>
        <w:sdtContent>
          <w:r w:rsidR="001D78A7">
            <w:rPr>
              <w:rFonts w:ascii="MS Gothic" w:eastAsia="MS Gothic" w:hAnsi="MS Gothic" w:cs="Times New Roman" w:hint="eastAsia"/>
            </w:rPr>
            <w:t>☐</w:t>
          </w:r>
        </w:sdtContent>
      </w:sdt>
      <w:r w:rsidR="001D78A7">
        <w:t xml:space="preserve"> </w:t>
      </w:r>
      <w:bookmarkEnd w:id="7"/>
      <w:r w:rsidR="001D78A7">
        <w:t xml:space="preserve">For animals with outdoor access, </w:t>
      </w:r>
      <w:r w:rsidR="001D78A7" w:rsidRPr="00245A94">
        <w:rPr>
          <w:b/>
          <w:bCs/>
        </w:rPr>
        <w:t>a plan is in place</w:t>
      </w:r>
      <w:r w:rsidR="001D78A7">
        <w:t xml:space="preserve"> to clean and remove visible contamination and disinfect vehicles </w:t>
      </w:r>
      <w:r w:rsidR="001D78A7" w:rsidRPr="00245A94">
        <w:rPr>
          <w:b/>
          <w:bCs/>
        </w:rPr>
        <w:t>at the C&amp;D station</w:t>
      </w:r>
      <w:r w:rsidR="001D78A7">
        <w:t xml:space="preserve"> when crossing the LOS Access Points.</w:t>
      </w:r>
    </w:p>
    <w:bookmarkStart w:id="8" w:name="_Hlk39148094"/>
    <w:p w14:paraId="46377F88" w14:textId="11F07F6E" w:rsidR="001D78A7" w:rsidRPr="001D78A7" w:rsidRDefault="005B532B" w:rsidP="001D78A7">
      <w:pPr>
        <w:ind w:left="720" w:hanging="360"/>
        <w:rPr>
          <w:rFonts w:cs="Times New Roman"/>
        </w:rPr>
      </w:pPr>
      <w:sdt>
        <w:sdtPr>
          <w:rPr>
            <w:rFonts w:ascii="MS Gothic" w:eastAsia="MS Gothic" w:hAnsi="MS Gothic" w:cs="Times New Roman"/>
          </w:rPr>
          <w:id w:val="1627277863"/>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001D78A7">
        <w:t xml:space="preserve"> </w:t>
      </w:r>
      <w:bookmarkEnd w:id="8"/>
      <w:r w:rsidR="001D78A7">
        <w:rPr>
          <w:rFonts w:eastAsia="MS Gothic" w:cs="Times New Roman"/>
        </w:rPr>
        <w:t xml:space="preserve">Due to topography and weather, </w:t>
      </w:r>
      <w:r w:rsidR="001D78A7" w:rsidRPr="00245A94">
        <w:rPr>
          <w:rFonts w:eastAsia="MS Gothic" w:cs="Times New Roman"/>
          <w:b/>
          <w:bCs/>
        </w:rPr>
        <w:t>a plan is in place</w:t>
      </w:r>
      <w:r w:rsidR="001D78A7">
        <w:rPr>
          <w:rFonts w:eastAsia="MS Gothic" w:cs="Times New Roman"/>
        </w:rPr>
        <w:t xml:space="preserve"> to clean and remove visible contamination and disinfect vehicles </w:t>
      </w:r>
      <w:r w:rsidR="001D78A7" w:rsidRPr="00245A94">
        <w:rPr>
          <w:rFonts w:eastAsia="MS Gothic" w:cs="Times New Roman"/>
          <w:b/>
          <w:bCs/>
        </w:rPr>
        <w:t>at another location</w:t>
      </w:r>
      <w:r w:rsidR="001D78A7">
        <w:rPr>
          <w:rFonts w:eastAsia="MS Gothic" w:cs="Times New Roman"/>
        </w:rPr>
        <w:t xml:space="preserve"> prior to the LOS Access Point. Please describe in detail: __________________________________________________________________________________________________________________________________________________________________________________________________________________________________________</w:t>
      </w:r>
    </w:p>
    <w:p w14:paraId="6221F7FC" w14:textId="2F85BA60" w:rsidR="008F4606" w:rsidRDefault="008F4606" w:rsidP="008F4606">
      <w:r>
        <w:t>All movements (animals, equ</w:t>
      </w:r>
      <w:r w:rsidR="004308E4">
        <w:t xml:space="preserve">ipment, </w:t>
      </w:r>
      <w:r w:rsidR="00F44894">
        <w:t xml:space="preserve">supplies, </w:t>
      </w:r>
      <w:r w:rsidR="004308E4">
        <w:t>people) which cross the LOS</w:t>
      </w:r>
      <w:r>
        <w:t xml:space="preserve"> are recorded and these documents are kept in the [DESCRIBE WHERE] and are available for review upon request. </w:t>
      </w:r>
    </w:p>
    <w:p w14:paraId="28429F3F" w14:textId="42FA4C93" w:rsidR="008F4606" w:rsidRDefault="008F4606" w:rsidP="008F4606">
      <w:r>
        <w:t>People</w:t>
      </w:r>
      <w:r w:rsidR="004308E4">
        <w:t xml:space="preserve"> crossing the LOS</w:t>
      </w:r>
      <w:r>
        <w:t xml:space="preserve"> Access Points follow appropriate specific biosecurity steps, described under Biosecure Entry Procedure in this plan.</w:t>
      </w:r>
    </w:p>
    <w:p w14:paraId="3A4D6955" w14:textId="16928221" w:rsidR="00613C2F" w:rsidRDefault="00613C2F" w:rsidP="008F4606">
      <w:r>
        <w:t>Biosecurity measures taken when food, personal items, equipment, and supplies cross the LOS include [DESCRIBE BIOSECURITY MEASURES HERE SUCH AS CLEANING AND DISINFECTING, USING ULTRAVIOLET LIGHT OR FUMIGATION ETC]</w:t>
      </w:r>
      <w:r w:rsidR="00D757FE">
        <w:t>.</w:t>
      </w:r>
    </w:p>
    <w:p w14:paraId="250CEE07" w14:textId="2D207D9F" w:rsidR="005A7EE3" w:rsidRDefault="005A7EE3" w:rsidP="008F4606">
      <w:r w:rsidRPr="00110309">
        <w:rPr>
          <w:u w:val="single"/>
        </w:rPr>
        <w:t>Concerning the designated animal loading/unloading area:</w:t>
      </w:r>
      <w:r>
        <w:t xml:space="preserve"> </w:t>
      </w:r>
      <w:r w:rsidR="00DB651A">
        <w:br/>
      </w:r>
      <w:r w:rsidR="00DB651A" w:rsidRPr="001D1DBA">
        <w:t>(pick one or both if they apply to different areas of the site</w:t>
      </w:r>
      <w:r w:rsidR="00110309">
        <w:t>)</w:t>
      </w:r>
    </w:p>
    <w:p w14:paraId="0D96F9EB" w14:textId="2E036777" w:rsidR="005A7EE3" w:rsidRDefault="005B532B" w:rsidP="00110309">
      <w:pPr>
        <w:pStyle w:val="ListParagraph"/>
        <w:ind w:hanging="360"/>
      </w:pPr>
      <w:sdt>
        <w:sdtPr>
          <w:rPr>
            <w:rFonts w:ascii="MS Gothic" w:eastAsia="MS Gothic" w:hAnsi="MS Gothic" w:cs="Times New Roman"/>
          </w:rPr>
          <w:id w:val="1297182645"/>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00110309">
        <w:t xml:space="preserve"> </w:t>
      </w:r>
      <w:r w:rsidR="005A7EE3" w:rsidRPr="005A7EE3">
        <w:t xml:space="preserve">The designated animal loading/unloading area is labeled on the premises map at the end of this plan and this </w:t>
      </w:r>
      <w:r w:rsidR="005A7EE3" w:rsidRPr="005A7EE3">
        <w:rPr>
          <w:b/>
          <w:bCs/>
        </w:rPr>
        <w:t>is NOT</w:t>
      </w:r>
      <w:r w:rsidR="005A7EE3" w:rsidRPr="005A7EE3">
        <w:t xml:space="preserve"> used for a people entry point.</w:t>
      </w:r>
    </w:p>
    <w:p w14:paraId="702C7CE9" w14:textId="7D67D2EB" w:rsidR="005A7EE3" w:rsidRDefault="005B532B" w:rsidP="00110309">
      <w:pPr>
        <w:pStyle w:val="ListParagraph"/>
        <w:ind w:hanging="360"/>
      </w:pPr>
      <w:sdt>
        <w:sdtPr>
          <w:rPr>
            <w:rFonts w:ascii="MS Gothic" w:eastAsia="MS Gothic" w:hAnsi="MS Gothic" w:cs="Times New Roman"/>
          </w:rPr>
          <w:id w:val="499161102"/>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00110309">
        <w:t xml:space="preserve"> </w:t>
      </w:r>
      <w:r w:rsidR="005A7EE3">
        <w:t>The designated animal loading/unloading are</w:t>
      </w:r>
      <w:r w:rsidR="00D67F28">
        <w:t>a</w:t>
      </w:r>
      <w:r w:rsidR="005A7EE3">
        <w:t xml:space="preserve"> is labeled on the premises map at the end of this plan and this area </w:t>
      </w:r>
      <w:r w:rsidR="005A7EE3" w:rsidRPr="005A7EE3">
        <w:rPr>
          <w:b/>
          <w:bCs/>
        </w:rPr>
        <w:t>IS</w:t>
      </w:r>
      <w:r w:rsidR="005A7EE3">
        <w:t xml:space="preserve"> used as a people entry point.</w:t>
      </w:r>
    </w:p>
    <w:p w14:paraId="2A7AEE90" w14:textId="43BE041B" w:rsidR="00CD48FF" w:rsidRDefault="00CD48FF" w:rsidP="00EC1851">
      <w:pPr>
        <w:pStyle w:val="Heading3"/>
      </w:pPr>
      <w:r w:rsidRPr="00775885">
        <w:t>Securing the Buildings</w:t>
      </w:r>
    </w:p>
    <w:p w14:paraId="2D50E0EE" w14:textId="322C908B" w:rsidR="008C2E37" w:rsidRDefault="006B1B9D" w:rsidP="00CD48FF">
      <w:pPr>
        <w:spacing w:after="0" w:line="240" w:lineRule="auto"/>
        <w:rPr>
          <w:rFonts w:cs="Times New Roman"/>
          <w:szCs w:val="26"/>
        </w:rPr>
      </w:pPr>
      <w:r w:rsidRPr="00224DBC">
        <w:rPr>
          <w:rFonts w:cs="Times New Roman"/>
          <w:szCs w:val="26"/>
          <w:highlight w:val="yellow"/>
        </w:rPr>
        <w:t>(delete if no buildings are present)</w:t>
      </w:r>
      <w:r>
        <w:rPr>
          <w:rFonts w:cs="Times New Roman"/>
          <w:szCs w:val="26"/>
        </w:rPr>
        <w:t xml:space="preserve"> </w:t>
      </w:r>
      <w:r w:rsidR="00E632B9">
        <w:rPr>
          <w:rFonts w:cs="Times New Roman"/>
          <w:szCs w:val="26"/>
        </w:rPr>
        <w:t xml:space="preserve">[NAME(S)] is/are </w:t>
      </w:r>
      <w:r w:rsidR="008C2E37">
        <w:rPr>
          <w:rFonts w:cs="Times New Roman"/>
          <w:szCs w:val="26"/>
        </w:rPr>
        <w:t>responsible for ensuring the buildings are</w:t>
      </w:r>
      <w:r w:rsidR="00F01CB0">
        <w:rPr>
          <w:rFonts w:cs="Times New Roman"/>
          <w:szCs w:val="26"/>
        </w:rPr>
        <w:t xml:space="preserve"> secured (</w:t>
      </w:r>
      <w:r w:rsidR="008C2E37">
        <w:rPr>
          <w:rFonts w:cs="Times New Roman"/>
          <w:szCs w:val="26"/>
        </w:rPr>
        <w:t>locked</w:t>
      </w:r>
      <w:r w:rsidR="00F01CB0">
        <w:rPr>
          <w:rFonts w:cs="Times New Roman"/>
          <w:szCs w:val="26"/>
        </w:rPr>
        <w:t>) so that people and animals cannot gain access</w:t>
      </w:r>
      <w:r w:rsidR="008C2E37">
        <w:rPr>
          <w:rFonts w:cs="Times New Roman"/>
          <w:szCs w:val="26"/>
        </w:rPr>
        <w:t>.</w:t>
      </w:r>
      <w:r w:rsidR="00F01CB0">
        <w:rPr>
          <w:rFonts w:cs="Times New Roman"/>
          <w:szCs w:val="26"/>
        </w:rPr>
        <w:t xml:space="preserve"> If the buildings cannot be secured</w:t>
      </w:r>
      <w:r w:rsidR="00755474">
        <w:rPr>
          <w:rFonts w:cs="Times New Roman"/>
          <w:szCs w:val="26"/>
        </w:rPr>
        <w:t xml:space="preserve"> when the site is unattended</w:t>
      </w:r>
      <w:r w:rsidR="00F01CB0">
        <w:rPr>
          <w:rFonts w:cs="Times New Roman"/>
          <w:szCs w:val="26"/>
        </w:rPr>
        <w:t xml:space="preserve">, then </w:t>
      </w:r>
      <w:r w:rsidR="00755474">
        <w:rPr>
          <w:rFonts w:cs="Times New Roman"/>
          <w:szCs w:val="26"/>
        </w:rPr>
        <w:t>an unauthorized entry may occur which could</w:t>
      </w:r>
      <w:r w:rsidR="00F01CB0">
        <w:rPr>
          <w:rFonts w:cs="Times New Roman"/>
          <w:szCs w:val="26"/>
        </w:rPr>
        <w:t xml:space="preserve"> increase</w:t>
      </w:r>
      <w:r w:rsidR="00755474">
        <w:rPr>
          <w:rFonts w:cs="Times New Roman"/>
          <w:szCs w:val="26"/>
        </w:rPr>
        <w:t xml:space="preserve"> the</w:t>
      </w:r>
      <w:r w:rsidR="00F01CB0">
        <w:rPr>
          <w:rFonts w:cs="Times New Roman"/>
          <w:szCs w:val="26"/>
        </w:rPr>
        <w:t xml:space="preserve"> risk of </w:t>
      </w:r>
      <w:r w:rsidR="00755474">
        <w:rPr>
          <w:rFonts w:cs="Times New Roman"/>
          <w:szCs w:val="26"/>
        </w:rPr>
        <w:t>a disease introduction</w:t>
      </w:r>
      <w:r w:rsidR="00F01CB0">
        <w:rPr>
          <w:rFonts w:cs="Times New Roman"/>
          <w:szCs w:val="26"/>
        </w:rPr>
        <w:t xml:space="preserve">. </w:t>
      </w:r>
    </w:p>
    <w:p w14:paraId="12D1CD9A" w14:textId="77777777" w:rsidR="008C2E37" w:rsidRPr="008C2E37" w:rsidRDefault="008C2E37" w:rsidP="00CD48FF">
      <w:pPr>
        <w:spacing w:after="0" w:line="240" w:lineRule="auto"/>
        <w:rPr>
          <w:rFonts w:cs="Times New Roman"/>
          <w:szCs w:val="26"/>
        </w:rPr>
      </w:pPr>
    </w:p>
    <w:p w14:paraId="15C936D5" w14:textId="7EBD6710" w:rsidR="00CD48FF" w:rsidRPr="00B808E7" w:rsidRDefault="00B569B2" w:rsidP="00B808E7">
      <w:pPr>
        <w:pStyle w:val="Heading2"/>
        <w:numPr>
          <w:ilvl w:val="0"/>
          <w:numId w:val="49"/>
        </w:numPr>
        <w:ind w:left="360"/>
        <w:rPr>
          <w:color w:val="auto"/>
        </w:rPr>
      </w:pPr>
      <w:r w:rsidRPr="00B808E7">
        <w:rPr>
          <w:color w:val="auto"/>
        </w:rPr>
        <w:t>Vehicles and Equipment</w:t>
      </w:r>
    </w:p>
    <w:p w14:paraId="1944F2AE" w14:textId="77777777" w:rsidR="00B569B2" w:rsidRDefault="00B569B2" w:rsidP="00EC1851">
      <w:pPr>
        <w:pStyle w:val="Heading3"/>
      </w:pPr>
      <w:r>
        <w:t>Vehicles and Equipment (non-animal transport)</w:t>
      </w:r>
    </w:p>
    <w:p w14:paraId="051EBDE1" w14:textId="52F728AE" w:rsidR="00B569B2" w:rsidRDefault="00B569B2" w:rsidP="00B569B2">
      <w:r>
        <w:t xml:space="preserve">All vehicles and equipment not containing live animals are cleaned to remove visible contamination and effectively disinfected prior to crossing the </w:t>
      </w:r>
      <w:r w:rsidR="00AD26D9">
        <w:t>PBA</w:t>
      </w:r>
      <w:r w:rsidR="001E72FD">
        <w:t xml:space="preserve"> or LOS</w:t>
      </w:r>
      <w:r>
        <w:t>; otherwise entry is prohibited.</w:t>
      </w:r>
    </w:p>
    <w:p w14:paraId="096F820A" w14:textId="15DC6000" w:rsidR="00AD26D9" w:rsidRDefault="00AD26D9" w:rsidP="00B569B2">
      <w:r>
        <w:t xml:space="preserve">Concerning the sharing of equipment with other sites: </w:t>
      </w:r>
      <w:r w:rsidRPr="00AD75D1">
        <w:t>(Pick one, modify, delete the other)</w:t>
      </w:r>
    </w:p>
    <w:p w14:paraId="37A76261" w14:textId="6D6D4103" w:rsidR="00AD26D9" w:rsidRDefault="005B532B" w:rsidP="00110309">
      <w:pPr>
        <w:ind w:left="720" w:hanging="360"/>
      </w:pPr>
      <w:sdt>
        <w:sdtPr>
          <w:rPr>
            <w:rFonts w:ascii="MS Gothic" w:eastAsia="MS Gothic" w:hAnsi="MS Gothic" w:cs="Times New Roman"/>
          </w:rPr>
          <w:id w:val="1606849665"/>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00110309">
        <w:t xml:space="preserve"> </w:t>
      </w:r>
      <w:r w:rsidR="00AD26D9">
        <w:t xml:space="preserve">Equipment is shared with other sites within the system only when necessary and steps are taken to clean and effectively disinfect </w:t>
      </w:r>
      <w:r w:rsidR="00C775DD">
        <w:t xml:space="preserve">equipment </w:t>
      </w:r>
      <w:r w:rsidR="00AD26D9">
        <w:t>prior to crossing the PBA</w:t>
      </w:r>
      <w:r w:rsidR="002A651A">
        <w:t xml:space="preserve"> or LOS</w:t>
      </w:r>
      <w:r w:rsidR="00AD26D9">
        <w:t>.</w:t>
      </w:r>
    </w:p>
    <w:p w14:paraId="5CE280EB" w14:textId="7C2EB47A" w:rsidR="00AD26D9" w:rsidRDefault="005B532B" w:rsidP="001B510F">
      <w:pPr>
        <w:ind w:left="720" w:hanging="360"/>
      </w:pPr>
      <w:sdt>
        <w:sdtPr>
          <w:rPr>
            <w:rFonts w:ascii="MS Gothic" w:eastAsia="MS Gothic" w:hAnsi="MS Gothic" w:cs="Times New Roman"/>
          </w:rPr>
          <w:id w:val="688034004"/>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001B510F">
        <w:t xml:space="preserve"> </w:t>
      </w:r>
      <w:r w:rsidR="00AD26D9">
        <w:t>Equipment used on this site is not shared with other sites.</w:t>
      </w:r>
    </w:p>
    <w:p w14:paraId="07670ADA" w14:textId="77777777" w:rsidR="00B569B2" w:rsidRDefault="00B569B2" w:rsidP="00EC1851">
      <w:pPr>
        <w:pStyle w:val="Heading3"/>
      </w:pPr>
      <w:r>
        <w:lastRenderedPageBreak/>
        <w:t>Livestock Trucks/Trailers (animal transport vehicles)</w:t>
      </w:r>
    </w:p>
    <w:p w14:paraId="7A60D7CB" w14:textId="77777777" w:rsidR="00A56C2A" w:rsidRDefault="00B569B2" w:rsidP="00FA67FE">
      <w:r>
        <w:t xml:space="preserve">All </w:t>
      </w:r>
      <w:r w:rsidRPr="002F4F34">
        <w:rPr>
          <w:b/>
        </w:rPr>
        <w:t>empty</w:t>
      </w:r>
      <w:r>
        <w:t xml:space="preserve"> animal transport vehicles </w:t>
      </w:r>
      <w:r w:rsidR="001E72FD">
        <w:t xml:space="preserve">that enter the PBA or cross the LOS </w:t>
      </w:r>
      <w:r w:rsidR="002A651A">
        <w:t xml:space="preserve">to load out animals </w:t>
      </w:r>
      <w:r>
        <w:t xml:space="preserve">are cleaned and disinfected prior to arrival at the </w:t>
      </w:r>
      <w:r w:rsidR="002B3540">
        <w:t>site</w:t>
      </w:r>
      <w:r w:rsidR="00A56C2A">
        <w:t>.</w:t>
      </w:r>
    </w:p>
    <w:p w14:paraId="171803D2" w14:textId="23967DDE" w:rsidR="00B569B2" w:rsidRDefault="00A56C2A" w:rsidP="00FA67FE">
      <w:r>
        <w:t>We require that all animal transport vehicles that enter the PBA or cross the LOS to deliver animals to the site are cleaned and disinfected</w:t>
      </w:r>
      <w:r w:rsidR="00B569B2">
        <w:t xml:space="preserve"> before animals </w:t>
      </w:r>
      <w:r w:rsidR="002B3540">
        <w:t>are loaded for delivery to the site</w:t>
      </w:r>
      <w:r w:rsidR="00B569B2">
        <w:t xml:space="preserve">. </w:t>
      </w:r>
    </w:p>
    <w:p w14:paraId="0F5752BA" w14:textId="0D47B945" w:rsidR="00B569B2" w:rsidRDefault="00092144" w:rsidP="001A5477">
      <w:r>
        <w:t>A</w:t>
      </w:r>
      <w:r w:rsidR="00B569B2">
        <w:t xml:space="preserve">nimal transport vehicles </w:t>
      </w:r>
      <w:r>
        <w:t xml:space="preserve">containing animals that are not being unloaded at this site </w:t>
      </w:r>
      <w:r w:rsidR="001A5477">
        <w:t>are not allowed to cross the PBA</w:t>
      </w:r>
      <w:r w:rsidR="00B569B2" w:rsidRPr="00AD1BD3">
        <w:t>. (</w:t>
      </w:r>
      <w:r w:rsidR="00AD1BD3">
        <w:t>Select</w:t>
      </w:r>
      <w:r w:rsidR="00B569B2" w:rsidRPr="00AD1BD3">
        <w:t xml:space="preserve"> one, modify</w:t>
      </w:r>
      <w:r w:rsidR="00AD1BD3">
        <w:t xml:space="preserve"> if needed</w:t>
      </w:r>
      <w:r w:rsidR="00B569B2" w:rsidRPr="00AD1BD3">
        <w:t>)</w:t>
      </w:r>
    </w:p>
    <w:p w14:paraId="240D6F55" w14:textId="4AF286CD" w:rsidR="00B569B2" w:rsidRDefault="005B532B" w:rsidP="005B532B">
      <w:pPr>
        <w:spacing w:after="0" w:line="240" w:lineRule="auto"/>
        <w:ind w:left="1080" w:hanging="360"/>
      </w:pPr>
      <w:sdt>
        <w:sdtPr>
          <w:rPr>
            <w:rFonts w:eastAsia="Calibri" w:cs="Times New Roman"/>
          </w:rPr>
          <w:id w:val="1064291226"/>
          <w14:checkbox>
            <w14:checked w14:val="0"/>
            <w14:checkedState w14:val="2612" w14:font="MS Gothic"/>
            <w14:uncheckedState w14:val="2610" w14:font="MS Gothic"/>
          </w14:checkbox>
        </w:sdtPr>
        <w:sdtContent>
          <w:r w:rsidRPr="002D6897">
            <w:rPr>
              <w:rFonts w:ascii="Segoe UI Symbol" w:eastAsia="Calibri" w:hAnsi="Segoe UI Symbol" w:cs="Segoe UI Symbol"/>
            </w:rPr>
            <w:t>☐</w:t>
          </w:r>
        </w:sdtContent>
      </w:sdt>
      <w:r>
        <w:t xml:space="preserve"> </w:t>
      </w:r>
      <w:r w:rsidR="001A5477">
        <w:t>The PBA starts at the outer edge of the chute</w:t>
      </w:r>
      <w:r w:rsidR="00743FDF">
        <w:t>,</w:t>
      </w:r>
      <w:r w:rsidR="001A5477">
        <w:t xml:space="preserve"> </w:t>
      </w:r>
      <w:r w:rsidR="00256E65">
        <w:t xml:space="preserve">so the truck </w:t>
      </w:r>
      <w:r w:rsidR="003F1E0C">
        <w:t>does not</w:t>
      </w:r>
      <w:r w:rsidR="00256E65">
        <w:t xml:space="preserve"> enter the PBA</w:t>
      </w:r>
      <w:r w:rsidR="00B569B2">
        <w:t>.</w:t>
      </w:r>
    </w:p>
    <w:p w14:paraId="4443E6C1" w14:textId="5B70673E" w:rsidR="00256E65" w:rsidRDefault="005B532B" w:rsidP="005B532B">
      <w:pPr>
        <w:spacing w:after="0" w:line="240" w:lineRule="auto"/>
        <w:ind w:left="1080" w:hanging="360"/>
      </w:pPr>
      <w:sdt>
        <w:sdtPr>
          <w:rPr>
            <w:rFonts w:eastAsia="Calibri" w:cs="Times New Roman"/>
          </w:rPr>
          <w:id w:val="-1649358984"/>
          <w14:checkbox>
            <w14:checked w14:val="0"/>
            <w14:checkedState w14:val="2612" w14:font="MS Gothic"/>
            <w14:uncheckedState w14:val="2610" w14:font="MS Gothic"/>
          </w14:checkbox>
        </w:sdtPr>
        <w:sdtContent>
          <w:r w:rsidRPr="002D6897">
            <w:rPr>
              <w:rFonts w:ascii="Segoe UI Symbol" w:eastAsia="Calibri" w:hAnsi="Segoe UI Symbol" w:cs="Segoe UI Symbol"/>
            </w:rPr>
            <w:t>☐</w:t>
          </w:r>
        </w:sdtContent>
      </w:sdt>
      <w:r w:rsidR="00256E65">
        <w:tab/>
        <w:t xml:space="preserve">The PBA is relocated while animals are unloaded. After the truck leaves, the PBA is </w:t>
      </w:r>
      <w:r w:rsidR="006E77BB">
        <w:t>re-established,</w:t>
      </w:r>
      <w:r w:rsidR="00256E65">
        <w:t xml:space="preserve"> and the surface is C&amp;D. If surface is cannot be C&amp;D, then </w:t>
      </w:r>
      <w:r w:rsidR="00092144">
        <w:t xml:space="preserve">an adequate amount of </w:t>
      </w:r>
      <w:r w:rsidR="00EA735E">
        <w:t xml:space="preserve">Ag </w:t>
      </w:r>
      <w:r w:rsidR="00256E65">
        <w:t>lime is applied</w:t>
      </w:r>
      <w:r w:rsidR="00092144">
        <w:t xml:space="preserve"> to cover the area</w:t>
      </w:r>
      <w:r w:rsidR="00256E65">
        <w:t xml:space="preserve">. </w:t>
      </w:r>
      <w:r w:rsidR="00743FDF">
        <w:t>The site personnel that performed the C&amp;D or lime application at the unloading</w:t>
      </w:r>
      <w:r w:rsidR="0074459D">
        <w:t xml:space="preserve"> </w:t>
      </w:r>
      <w:r w:rsidR="0074459D" w:rsidRPr="0074459D">
        <w:rPr>
          <w:b/>
          <w:bCs/>
        </w:rPr>
        <w:t>DO NOT CROSS</w:t>
      </w:r>
      <w:r w:rsidR="00743FDF">
        <w:t xml:space="preserve"> the LOS and have no contact with pigs without showering, changing clothes and changing boots.</w:t>
      </w:r>
    </w:p>
    <w:p w14:paraId="52EC760C" w14:textId="5C55A6BD" w:rsidR="0074459D" w:rsidRDefault="005B532B" w:rsidP="005B532B">
      <w:pPr>
        <w:spacing w:after="0" w:line="240" w:lineRule="auto"/>
        <w:ind w:left="1080" w:hanging="360"/>
      </w:pPr>
      <w:sdt>
        <w:sdtPr>
          <w:rPr>
            <w:rFonts w:eastAsia="Calibri" w:cs="Times New Roman"/>
          </w:rPr>
          <w:id w:val="347615045"/>
          <w14:checkbox>
            <w14:checked w14:val="0"/>
            <w14:checkedState w14:val="2612" w14:font="MS Gothic"/>
            <w14:uncheckedState w14:val="2610" w14:font="MS Gothic"/>
          </w14:checkbox>
        </w:sdtPr>
        <w:sdtContent>
          <w:r w:rsidRPr="002D6897">
            <w:rPr>
              <w:rFonts w:ascii="Segoe UI Symbol" w:eastAsia="Calibri" w:hAnsi="Segoe UI Symbol" w:cs="Segoe UI Symbol"/>
            </w:rPr>
            <w:t>☐</w:t>
          </w:r>
        </w:sdtContent>
      </w:sdt>
      <w:r w:rsidR="0074459D">
        <w:rPr>
          <w:rFonts w:ascii="Segoe UI Symbol" w:hAnsi="Segoe UI Symbol" w:cs="Segoe UI Symbol"/>
        </w:rPr>
        <w:tab/>
      </w:r>
      <w:r w:rsidR="0074459D">
        <w:t xml:space="preserve">The PBA is relocated while animals are unloaded. After the truck leaves, the PBA is re-established, and the surface is C&amp;D. If surface is cannot be C&amp;D, then an adequate amount of </w:t>
      </w:r>
      <w:r w:rsidR="00EA735E">
        <w:t xml:space="preserve">Ag </w:t>
      </w:r>
      <w:r w:rsidR="0074459D">
        <w:t xml:space="preserve">lime is applied to cover the area. The site personnel that performed the C&amp;D or lime application at the unloading area </w:t>
      </w:r>
      <w:r w:rsidR="0074459D" w:rsidRPr="0074459D">
        <w:rPr>
          <w:b/>
          <w:bCs/>
        </w:rPr>
        <w:t>ARE ALLOWED</w:t>
      </w:r>
      <w:r w:rsidR="0074459D" w:rsidRPr="0074459D">
        <w:t xml:space="preserve"> t</w:t>
      </w:r>
      <w:r w:rsidR="0074459D">
        <w:t>o cross the LOS and have contact with pigs.</w:t>
      </w:r>
    </w:p>
    <w:p w14:paraId="7CFAEA9D" w14:textId="6851B4DE" w:rsidR="00B569B2" w:rsidRDefault="005B532B" w:rsidP="005B532B">
      <w:pPr>
        <w:spacing w:line="240" w:lineRule="auto"/>
        <w:ind w:left="1080" w:hanging="360"/>
      </w:pPr>
      <w:sdt>
        <w:sdtPr>
          <w:rPr>
            <w:rFonts w:eastAsia="Calibri" w:cs="Times New Roman"/>
          </w:rPr>
          <w:id w:val="-1506818290"/>
          <w14:checkbox>
            <w14:checked w14:val="0"/>
            <w14:checkedState w14:val="2612" w14:font="MS Gothic"/>
            <w14:uncheckedState w14:val="2610" w14:font="MS Gothic"/>
          </w14:checkbox>
        </w:sdtPr>
        <w:sdtContent>
          <w:r w:rsidRPr="002D6897">
            <w:rPr>
              <w:rFonts w:ascii="Segoe UI Symbol" w:eastAsia="Calibri" w:hAnsi="Segoe UI Symbol" w:cs="Segoe UI Symbol"/>
            </w:rPr>
            <w:t>☐</w:t>
          </w:r>
        </w:sdtContent>
      </w:sdt>
      <w:r w:rsidR="00B569B2">
        <w:tab/>
      </w:r>
      <w:r w:rsidR="00256E65">
        <w:t>Internal transport shuttles are utilized to transport animals from the edge of the PBA to the buildings</w:t>
      </w:r>
      <w:r w:rsidR="006A1993">
        <w:t xml:space="preserve">’ </w:t>
      </w:r>
      <w:r w:rsidR="002D6897">
        <w:t>or pen</w:t>
      </w:r>
      <w:r w:rsidR="00C41562">
        <w:t>s</w:t>
      </w:r>
      <w:r w:rsidR="002D6897">
        <w:t xml:space="preserve">’ </w:t>
      </w:r>
      <w:r w:rsidR="006A1993">
        <w:t>LOS Access Point</w:t>
      </w:r>
      <w:r w:rsidR="00256E65">
        <w:t xml:space="preserve">. </w:t>
      </w:r>
    </w:p>
    <w:p w14:paraId="1D8E4BF2" w14:textId="77777777" w:rsidR="00A94327" w:rsidRDefault="002D6897" w:rsidP="002D6897">
      <w:pPr>
        <w:pStyle w:val="Heading3"/>
      </w:pPr>
      <w:r w:rsidRPr="002D6897">
        <w:t xml:space="preserve">Harvest and Feed Delivery Equipment </w:t>
      </w:r>
    </w:p>
    <w:p w14:paraId="3501BB36" w14:textId="447C893F" w:rsidR="002D6897" w:rsidRPr="00A94327" w:rsidRDefault="002D6897" w:rsidP="00A94327">
      <w:pPr>
        <w:spacing w:after="0"/>
        <w:rPr>
          <w:b/>
          <w:bCs/>
        </w:rPr>
      </w:pPr>
      <w:r w:rsidRPr="00E004CC">
        <w:rPr>
          <w:b/>
          <w:bCs/>
        </w:rPr>
        <w:t>(</w:t>
      </w:r>
      <w:r w:rsidR="00E004CC" w:rsidRPr="00E004CC">
        <w:rPr>
          <w:b/>
          <w:bCs/>
        </w:rPr>
        <w:t>Choose</w:t>
      </w:r>
      <w:r w:rsidRPr="00E004CC">
        <w:rPr>
          <w:b/>
          <w:bCs/>
        </w:rPr>
        <w:t xml:space="preserve"> one, delete the other)</w:t>
      </w:r>
    </w:p>
    <w:p w14:paraId="1E77C509" w14:textId="5C06BF16" w:rsidR="002D6897" w:rsidRPr="002D6897" w:rsidRDefault="002D6897" w:rsidP="00EA735E">
      <w:pPr>
        <w:spacing w:after="200" w:line="240" w:lineRule="auto"/>
        <w:rPr>
          <w:rFonts w:eastAsia="Calibri" w:cs="Times New Roman"/>
        </w:rPr>
      </w:pPr>
      <w:r w:rsidRPr="002D6897">
        <w:rPr>
          <w:rFonts w:eastAsia="Calibri" w:cs="Times New Roman"/>
        </w:rPr>
        <w:tab/>
      </w:r>
      <w:bookmarkStart w:id="9" w:name="_Hlk39152061"/>
      <w:sdt>
        <w:sdtPr>
          <w:rPr>
            <w:rFonts w:eastAsia="Calibri" w:cs="Times New Roman"/>
          </w:rPr>
          <w:id w:val="1214617931"/>
          <w14:checkbox>
            <w14:checked w14:val="0"/>
            <w14:checkedState w14:val="2612" w14:font="MS Gothic"/>
            <w14:uncheckedState w14:val="2610" w14:font="MS Gothic"/>
          </w14:checkbox>
        </w:sdtPr>
        <w:sdtEndPr/>
        <w:sdtContent>
          <w:r w:rsidRPr="002D6897">
            <w:rPr>
              <w:rFonts w:ascii="Segoe UI Symbol" w:eastAsia="Calibri" w:hAnsi="Segoe UI Symbol" w:cs="Segoe UI Symbol"/>
            </w:rPr>
            <w:t>☐</w:t>
          </w:r>
        </w:sdtContent>
      </w:sdt>
      <w:bookmarkEnd w:id="9"/>
      <w:r w:rsidRPr="002D6897">
        <w:rPr>
          <w:rFonts w:eastAsia="Calibri" w:cs="Times New Roman"/>
        </w:rPr>
        <w:tab/>
        <w:t xml:space="preserve">Freshly harvested crops are not delivered to this </w:t>
      </w:r>
      <w:r w:rsidR="006E77BB">
        <w:rPr>
          <w:rFonts w:eastAsia="Calibri" w:cs="Times New Roman"/>
        </w:rPr>
        <w:t>site</w:t>
      </w:r>
      <w:r w:rsidR="006E77BB" w:rsidRPr="002D6897">
        <w:rPr>
          <w:rFonts w:eastAsia="Calibri" w:cs="Times New Roman"/>
        </w:rPr>
        <w:t>,</w:t>
      </w:r>
      <w:r w:rsidRPr="002D6897">
        <w:rPr>
          <w:rFonts w:eastAsia="Calibri" w:cs="Times New Roman"/>
        </w:rPr>
        <w:t xml:space="preserve"> </w:t>
      </w:r>
      <w:r w:rsidRPr="002D6897">
        <w:rPr>
          <w:rFonts w:eastAsia="Calibri" w:cs="Times New Roman"/>
          <w:b/>
        </w:rPr>
        <w:t>OR</w:t>
      </w:r>
    </w:p>
    <w:p w14:paraId="667B888B" w14:textId="5F3191B4" w:rsidR="005D2472" w:rsidRDefault="005B532B" w:rsidP="00EA735E">
      <w:pPr>
        <w:tabs>
          <w:tab w:val="left" w:pos="720"/>
        </w:tabs>
        <w:spacing w:after="200" w:line="240" w:lineRule="auto"/>
        <w:ind w:left="1440" w:hanging="720"/>
        <w:rPr>
          <w:rFonts w:eastAsia="Calibri" w:cs="Times New Roman"/>
        </w:rPr>
      </w:pPr>
      <w:sdt>
        <w:sdtPr>
          <w:rPr>
            <w:rFonts w:eastAsia="Calibri" w:cs="Times New Roman"/>
          </w:rPr>
          <w:id w:val="58605985"/>
          <w14:checkbox>
            <w14:checked w14:val="0"/>
            <w14:checkedState w14:val="2612" w14:font="MS Gothic"/>
            <w14:uncheckedState w14:val="2610" w14:font="MS Gothic"/>
          </w14:checkbox>
        </w:sdtPr>
        <w:sdtEndPr/>
        <w:sdtContent>
          <w:r w:rsidR="002D6897" w:rsidRPr="002D6897">
            <w:rPr>
              <w:rFonts w:ascii="Segoe UI Symbol" w:eastAsia="Calibri" w:hAnsi="Segoe UI Symbol" w:cs="Segoe UI Symbol"/>
            </w:rPr>
            <w:t>☐</w:t>
          </w:r>
        </w:sdtContent>
      </w:sdt>
      <w:r w:rsidR="002D6897" w:rsidRPr="002D6897">
        <w:rPr>
          <w:rFonts w:eastAsia="Calibri" w:cs="Times New Roman"/>
        </w:rPr>
        <w:tab/>
        <w:t xml:space="preserve">A plan is in place to temporarily modify the </w:t>
      </w:r>
      <w:r w:rsidR="002D6897">
        <w:rPr>
          <w:rFonts w:eastAsia="Calibri" w:cs="Times New Roman"/>
        </w:rPr>
        <w:t>PBA</w:t>
      </w:r>
      <w:r w:rsidR="002D6897" w:rsidRPr="002D6897">
        <w:rPr>
          <w:rFonts w:eastAsia="Calibri" w:cs="Times New Roman"/>
        </w:rPr>
        <w:t xml:space="preserve"> to create a direct path to the feed storage area for harvest vehicles/equipment that may be transporting feedstuffs during harvest of [(</w:t>
      </w:r>
      <w:r w:rsidR="002D6897" w:rsidRPr="002D6897">
        <w:rPr>
          <w:rFonts w:eastAsia="Calibri" w:cs="Times New Roman"/>
          <w:smallCaps/>
        </w:rPr>
        <w:t xml:space="preserve">List crops (e.g., </w:t>
      </w:r>
      <w:r w:rsidR="002D6897">
        <w:rPr>
          <w:rFonts w:eastAsia="Calibri" w:cs="Times New Roman"/>
          <w:smallCaps/>
        </w:rPr>
        <w:t xml:space="preserve">corn, </w:t>
      </w:r>
      <w:r w:rsidR="002D6897" w:rsidRPr="002D6897">
        <w:rPr>
          <w:rFonts w:eastAsia="Calibri" w:cs="Times New Roman"/>
          <w:smallCaps/>
        </w:rPr>
        <w:t>small grains, etc.</w:t>
      </w:r>
      <w:r w:rsidR="002D6897" w:rsidRPr="002D6897">
        <w:rPr>
          <w:rFonts w:eastAsia="Calibri" w:cs="Times New Roman"/>
        </w:rPr>
        <w:t xml:space="preserve">)]. This route is NOT used by vehicles inside the </w:t>
      </w:r>
      <w:r w:rsidR="002D6897">
        <w:rPr>
          <w:rFonts w:eastAsia="Calibri" w:cs="Times New Roman"/>
        </w:rPr>
        <w:t>PBA</w:t>
      </w:r>
      <w:r w:rsidR="002D6897" w:rsidRPr="002D6897">
        <w:rPr>
          <w:rFonts w:eastAsia="Calibri" w:cs="Times New Roman"/>
        </w:rPr>
        <w:t xml:space="preserve"> to feed or contact animals. </w:t>
      </w:r>
    </w:p>
    <w:p w14:paraId="46D59414" w14:textId="33ED78B1" w:rsidR="00372E94" w:rsidRDefault="005D2472" w:rsidP="00EA735E">
      <w:pPr>
        <w:spacing w:after="200" w:line="240" w:lineRule="auto"/>
        <w:ind w:left="720" w:hanging="720"/>
        <w:rPr>
          <w:rFonts w:eastAsia="Calibri" w:cs="Times New Roman"/>
        </w:rPr>
      </w:pPr>
      <w:r>
        <w:rPr>
          <w:rFonts w:ascii="Segoe UI Symbol" w:eastAsia="Calibri" w:hAnsi="Segoe UI Symbol" w:cs="Segoe UI Symbol"/>
        </w:rPr>
        <w:tab/>
      </w:r>
      <w:r w:rsidRPr="005D2472">
        <w:rPr>
          <w:rFonts w:eastAsia="Calibri" w:cs="Times New Roman"/>
        </w:rPr>
        <w:t>Describe details below (include how veh</w:t>
      </w:r>
      <w:r>
        <w:rPr>
          <w:rFonts w:eastAsia="Calibri" w:cs="Times New Roman"/>
        </w:rPr>
        <w:t>icles are cleaned, how the risk of the drive path is addressed after harvest is complete, and how the PBA is re-established as it was prior to harvest). ___________________________________________________________________________________________________________________________________________________________________________________________________________________________________</w:t>
      </w:r>
      <w:r w:rsidR="00372E94">
        <w:rPr>
          <w:rFonts w:eastAsia="Calibri" w:cs="Times New Roman"/>
        </w:rPr>
        <w:t>_______</w:t>
      </w:r>
    </w:p>
    <w:p w14:paraId="1328D917" w14:textId="1B045168" w:rsidR="00A75566" w:rsidRDefault="00A75566" w:rsidP="00A75566">
      <w:pPr>
        <w:pStyle w:val="Heading3"/>
      </w:pPr>
      <w:r>
        <w:t>Other Equipment</w:t>
      </w:r>
      <w:r w:rsidRPr="00A75566">
        <w:tab/>
      </w:r>
    </w:p>
    <w:p w14:paraId="73CEA982" w14:textId="24A2FCC6" w:rsidR="002D6897" w:rsidRDefault="00A75566" w:rsidP="002D6897">
      <w:pPr>
        <w:tabs>
          <w:tab w:val="left" w:pos="360"/>
        </w:tabs>
        <w:spacing w:after="200" w:line="240" w:lineRule="auto"/>
        <w:ind w:left="720" w:hanging="720"/>
        <w:rPr>
          <w:rFonts w:eastAsia="Calibri" w:cs="Times New Roman"/>
        </w:rPr>
      </w:pPr>
      <w:r w:rsidRPr="00A75566">
        <w:rPr>
          <w:rFonts w:eastAsia="Calibri" w:cs="Times New Roman"/>
        </w:rPr>
        <w:t>Trash is removed every [FREQUENCY]. The garbage truck [DOES/DOES NOT] cross the PBA or LOS.</w:t>
      </w:r>
    </w:p>
    <w:p w14:paraId="7438929D" w14:textId="37336845" w:rsidR="0041510A" w:rsidRDefault="0041510A" w:rsidP="00B561D4">
      <w:pPr>
        <w:tabs>
          <w:tab w:val="left" w:pos="360"/>
        </w:tabs>
        <w:spacing w:after="120" w:line="240" w:lineRule="auto"/>
        <w:ind w:left="720" w:hanging="720"/>
        <w:rPr>
          <w:rFonts w:eastAsia="Calibri" w:cs="Times New Roman"/>
        </w:rPr>
      </w:pPr>
      <w:r>
        <w:rPr>
          <w:rFonts w:eastAsia="Calibri" w:cs="Times New Roman"/>
        </w:rPr>
        <w:t xml:space="preserve">Lawn mowers and other equipment to manage vegetation on the site: </w:t>
      </w:r>
      <w:r w:rsidR="00DD0E69">
        <w:rPr>
          <w:rFonts w:eastAsia="Calibri" w:cs="Times New Roman"/>
        </w:rPr>
        <w:t>(select one)</w:t>
      </w:r>
    </w:p>
    <w:p w14:paraId="19CA508B" w14:textId="6E1E957E" w:rsidR="0041510A" w:rsidRDefault="0041510A" w:rsidP="00B561D4">
      <w:pPr>
        <w:tabs>
          <w:tab w:val="left" w:pos="360"/>
        </w:tabs>
        <w:spacing w:after="0" w:line="240" w:lineRule="auto"/>
        <w:rPr>
          <w:rFonts w:eastAsia="Calibri" w:cs="Times New Roman"/>
          <w:b/>
        </w:rPr>
      </w:pPr>
      <w:r w:rsidRPr="002D6897">
        <w:rPr>
          <w:rFonts w:eastAsia="Calibri" w:cs="Times New Roman"/>
        </w:rPr>
        <w:tab/>
      </w:r>
      <w:sdt>
        <w:sdtPr>
          <w:rPr>
            <w:rFonts w:eastAsia="Calibri" w:cs="Times New Roman"/>
          </w:rPr>
          <w:id w:val="642012950"/>
          <w14:checkbox>
            <w14:checked w14:val="0"/>
            <w14:checkedState w14:val="2612" w14:font="MS Gothic"/>
            <w14:uncheckedState w14:val="2610" w14:font="MS Gothic"/>
          </w14:checkbox>
        </w:sdtPr>
        <w:sdtEndPr/>
        <w:sdtContent>
          <w:r w:rsidRPr="002D6897">
            <w:rPr>
              <w:rFonts w:ascii="Segoe UI Symbol" w:eastAsia="Calibri" w:hAnsi="Segoe UI Symbol" w:cs="Segoe UI Symbol"/>
            </w:rPr>
            <w:t>☐</w:t>
          </w:r>
        </w:sdtContent>
      </w:sdt>
      <w:r w:rsidRPr="002D6897">
        <w:rPr>
          <w:rFonts w:eastAsia="Calibri" w:cs="Times New Roman"/>
        </w:rPr>
        <w:tab/>
      </w:r>
      <w:r>
        <w:rPr>
          <w:rFonts w:eastAsia="Calibri" w:cs="Times New Roman"/>
        </w:rPr>
        <w:t xml:space="preserve">Is NOT shared between </w:t>
      </w:r>
      <w:r w:rsidR="006E77BB">
        <w:rPr>
          <w:rFonts w:eastAsia="Calibri" w:cs="Times New Roman"/>
        </w:rPr>
        <w:t>sites</w:t>
      </w:r>
      <w:r w:rsidR="006E77BB" w:rsidRPr="002D6897">
        <w:rPr>
          <w:rFonts w:eastAsia="Calibri" w:cs="Times New Roman"/>
        </w:rPr>
        <w:t>,</w:t>
      </w:r>
      <w:r w:rsidRPr="002D6897">
        <w:rPr>
          <w:rFonts w:eastAsia="Calibri" w:cs="Times New Roman"/>
        </w:rPr>
        <w:t xml:space="preserve"> </w:t>
      </w:r>
      <w:r w:rsidRPr="002D6897">
        <w:rPr>
          <w:rFonts w:eastAsia="Calibri" w:cs="Times New Roman"/>
          <w:b/>
        </w:rPr>
        <w:t>OR</w:t>
      </w:r>
    </w:p>
    <w:p w14:paraId="493D77AF" w14:textId="365E28D5" w:rsidR="0041510A" w:rsidRDefault="0041510A" w:rsidP="0041510A">
      <w:pPr>
        <w:tabs>
          <w:tab w:val="left" w:pos="360"/>
        </w:tabs>
        <w:spacing w:after="200" w:line="240" w:lineRule="auto"/>
        <w:rPr>
          <w:rFonts w:eastAsia="Calibri" w:cs="Times New Roman"/>
        </w:rPr>
      </w:pPr>
      <w:r w:rsidRPr="002D6897">
        <w:rPr>
          <w:rFonts w:eastAsia="Calibri" w:cs="Times New Roman"/>
        </w:rPr>
        <w:tab/>
      </w:r>
      <w:sdt>
        <w:sdtPr>
          <w:rPr>
            <w:rFonts w:eastAsia="Calibri" w:cs="Times New Roman"/>
          </w:rPr>
          <w:id w:val="1102998365"/>
          <w14:checkbox>
            <w14:checked w14:val="0"/>
            <w14:checkedState w14:val="2612" w14:font="MS Gothic"/>
            <w14:uncheckedState w14:val="2610" w14:font="MS Gothic"/>
          </w14:checkbox>
        </w:sdtPr>
        <w:sdtEndPr/>
        <w:sdtContent>
          <w:r w:rsidRPr="002D6897">
            <w:rPr>
              <w:rFonts w:ascii="Segoe UI Symbol" w:eastAsia="Calibri" w:hAnsi="Segoe UI Symbol" w:cs="Segoe UI Symbol"/>
            </w:rPr>
            <w:t>☐</w:t>
          </w:r>
        </w:sdtContent>
      </w:sdt>
      <w:r w:rsidRPr="002D6897">
        <w:rPr>
          <w:rFonts w:eastAsia="Calibri" w:cs="Times New Roman"/>
        </w:rPr>
        <w:tab/>
      </w:r>
      <w:r>
        <w:rPr>
          <w:rFonts w:eastAsia="Calibri" w:cs="Times New Roman"/>
        </w:rPr>
        <w:t>Is shared between sites, so we address biosecur</w:t>
      </w:r>
      <w:r w:rsidR="00B561D4">
        <w:rPr>
          <w:rFonts w:eastAsia="Calibri" w:cs="Times New Roman"/>
        </w:rPr>
        <w:t>e</w:t>
      </w:r>
      <w:r>
        <w:rPr>
          <w:rFonts w:eastAsia="Calibri" w:cs="Times New Roman"/>
        </w:rPr>
        <w:t xml:space="preserve"> entry by: _____________________________________________________________________________________</w:t>
      </w:r>
    </w:p>
    <w:p w14:paraId="1BC80EB3" w14:textId="796E86E8" w:rsidR="0041510A" w:rsidRDefault="0041510A" w:rsidP="002D6897">
      <w:pPr>
        <w:tabs>
          <w:tab w:val="left" w:pos="360"/>
        </w:tabs>
        <w:spacing w:after="200" w:line="240" w:lineRule="auto"/>
        <w:ind w:left="720" w:hanging="720"/>
        <w:rPr>
          <w:rFonts w:eastAsia="Calibri" w:cs="Times New Roman"/>
        </w:rPr>
      </w:pPr>
      <w:r>
        <w:rPr>
          <w:rFonts w:eastAsia="Calibri" w:cs="Times New Roman"/>
        </w:rPr>
        <w:t xml:space="preserve">Snow removal equipment </w:t>
      </w:r>
      <w:r w:rsidR="00DD0E69">
        <w:rPr>
          <w:rFonts w:eastAsia="Calibri" w:cs="Times New Roman"/>
        </w:rPr>
        <w:t>(select one)</w:t>
      </w:r>
    </w:p>
    <w:p w14:paraId="762AD983" w14:textId="23BEFDAD" w:rsidR="0041510A" w:rsidRDefault="005B532B" w:rsidP="00C74CDA">
      <w:pPr>
        <w:tabs>
          <w:tab w:val="left" w:pos="360"/>
        </w:tabs>
        <w:spacing w:after="0" w:line="240" w:lineRule="auto"/>
        <w:ind w:firstLine="360"/>
        <w:rPr>
          <w:rFonts w:eastAsia="Calibri" w:cs="Times New Roman"/>
          <w:b/>
        </w:rPr>
      </w:pPr>
      <w:sdt>
        <w:sdtPr>
          <w:rPr>
            <w:rFonts w:eastAsia="Calibri" w:cs="Times New Roman"/>
          </w:rPr>
          <w:id w:val="-953561245"/>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0041510A" w:rsidRPr="002D6897">
        <w:rPr>
          <w:rFonts w:eastAsia="Calibri" w:cs="Times New Roman"/>
        </w:rPr>
        <w:tab/>
      </w:r>
      <w:r w:rsidR="0041510A">
        <w:rPr>
          <w:rFonts w:eastAsia="Calibri" w:cs="Times New Roman"/>
        </w:rPr>
        <w:t xml:space="preserve">Is NOT shared between </w:t>
      </w:r>
      <w:r w:rsidR="006E77BB">
        <w:rPr>
          <w:rFonts w:eastAsia="Calibri" w:cs="Times New Roman"/>
        </w:rPr>
        <w:t>sites</w:t>
      </w:r>
      <w:r w:rsidR="006E77BB" w:rsidRPr="002D6897">
        <w:rPr>
          <w:rFonts w:eastAsia="Calibri" w:cs="Times New Roman"/>
        </w:rPr>
        <w:t>,</w:t>
      </w:r>
      <w:r w:rsidR="0041510A" w:rsidRPr="002D6897">
        <w:rPr>
          <w:rFonts w:eastAsia="Calibri" w:cs="Times New Roman"/>
        </w:rPr>
        <w:t xml:space="preserve"> </w:t>
      </w:r>
      <w:r w:rsidR="0041510A" w:rsidRPr="002D6897">
        <w:rPr>
          <w:rFonts w:eastAsia="Calibri" w:cs="Times New Roman"/>
          <w:b/>
        </w:rPr>
        <w:t>OR</w:t>
      </w:r>
    </w:p>
    <w:p w14:paraId="64E75B84" w14:textId="19923B3A" w:rsidR="0041510A" w:rsidRDefault="0041510A" w:rsidP="0041510A">
      <w:pPr>
        <w:tabs>
          <w:tab w:val="left" w:pos="360"/>
        </w:tabs>
        <w:spacing w:after="200" w:line="240" w:lineRule="auto"/>
        <w:rPr>
          <w:rFonts w:eastAsia="Calibri" w:cs="Times New Roman"/>
        </w:rPr>
      </w:pPr>
      <w:r w:rsidRPr="002D6897">
        <w:rPr>
          <w:rFonts w:eastAsia="Calibri" w:cs="Times New Roman"/>
        </w:rPr>
        <w:lastRenderedPageBreak/>
        <w:tab/>
      </w:r>
      <w:sdt>
        <w:sdtPr>
          <w:rPr>
            <w:rFonts w:eastAsia="Calibri" w:cs="Times New Roman"/>
          </w:rPr>
          <w:id w:val="1705361767"/>
          <w14:checkbox>
            <w14:checked w14:val="0"/>
            <w14:checkedState w14:val="2612" w14:font="MS Gothic"/>
            <w14:uncheckedState w14:val="2610" w14:font="MS Gothic"/>
          </w14:checkbox>
        </w:sdtPr>
        <w:sdtEndPr/>
        <w:sdtContent>
          <w:r w:rsidRPr="002D6897">
            <w:rPr>
              <w:rFonts w:ascii="Segoe UI Symbol" w:eastAsia="Calibri" w:hAnsi="Segoe UI Symbol" w:cs="Segoe UI Symbol"/>
            </w:rPr>
            <w:t>☐</w:t>
          </w:r>
        </w:sdtContent>
      </w:sdt>
      <w:r w:rsidRPr="002D6897">
        <w:rPr>
          <w:rFonts w:eastAsia="Calibri" w:cs="Times New Roman"/>
        </w:rPr>
        <w:tab/>
      </w:r>
      <w:r>
        <w:rPr>
          <w:rFonts w:eastAsia="Calibri" w:cs="Times New Roman"/>
        </w:rPr>
        <w:t>Is shared between sites, so we address biosecur</w:t>
      </w:r>
      <w:r w:rsidR="00B561D4">
        <w:rPr>
          <w:rFonts w:eastAsia="Calibri" w:cs="Times New Roman"/>
        </w:rPr>
        <w:t>e</w:t>
      </w:r>
      <w:r>
        <w:rPr>
          <w:rFonts w:eastAsia="Calibri" w:cs="Times New Roman"/>
        </w:rPr>
        <w:t xml:space="preserve"> entry by: _____________________________________________________________________________________</w:t>
      </w:r>
    </w:p>
    <w:p w14:paraId="667A6D36" w14:textId="77777777" w:rsidR="0041510A" w:rsidRPr="002D6897" w:rsidRDefault="0041510A" w:rsidP="002D6897">
      <w:pPr>
        <w:tabs>
          <w:tab w:val="left" w:pos="360"/>
        </w:tabs>
        <w:spacing w:after="200" w:line="240" w:lineRule="auto"/>
        <w:ind w:left="720" w:hanging="720"/>
        <w:rPr>
          <w:rFonts w:eastAsia="Calibri" w:cs="Times New Roman"/>
        </w:rPr>
      </w:pPr>
    </w:p>
    <w:p w14:paraId="01F2C466" w14:textId="58704DB0" w:rsidR="00E61752" w:rsidRPr="00E0726A" w:rsidRDefault="00E61752" w:rsidP="00E0726A">
      <w:pPr>
        <w:pStyle w:val="Heading2"/>
        <w:numPr>
          <w:ilvl w:val="0"/>
          <w:numId w:val="49"/>
        </w:numPr>
        <w:ind w:left="360"/>
        <w:rPr>
          <w:color w:val="auto"/>
        </w:rPr>
      </w:pPr>
      <w:r w:rsidRPr="00E0726A">
        <w:rPr>
          <w:color w:val="auto"/>
        </w:rPr>
        <w:t>Personnel</w:t>
      </w:r>
    </w:p>
    <w:p w14:paraId="63495175" w14:textId="74E5E9D4" w:rsidR="00CD48FF" w:rsidRDefault="00CD48FF" w:rsidP="00EC1851">
      <w:pPr>
        <w:pStyle w:val="Heading3"/>
      </w:pPr>
      <w:r w:rsidRPr="00775885">
        <w:t>Prior to Arriving at the Site</w:t>
      </w:r>
    </w:p>
    <w:p w14:paraId="54A1A803" w14:textId="5DFBBCEB" w:rsidR="00AB0145" w:rsidRPr="00AB0145" w:rsidRDefault="00D05FAE" w:rsidP="00AB0145">
      <w:pPr>
        <w:tabs>
          <w:tab w:val="left" w:pos="360"/>
        </w:tabs>
        <w:spacing w:after="200" w:line="240" w:lineRule="auto"/>
        <w:rPr>
          <w:rFonts w:eastAsia="Calibri" w:cs="Times New Roman"/>
        </w:rPr>
      </w:pPr>
      <w:r>
        <w:rPr>
          <w:rFonts w:eastAsia="Calibri" w:cs="Times New Roman"/>
        </w:rPr>
        <w:t xml:space="preserve">Only essential personnel are allowed on the site. </w:t>
      </w:r>
      <w:r w:rsidR="00AB0145" w:rsidRPr="00AB0145">
        <w:rPr>
          <w:rFonts w:eastAsia="Calibri" w:cs="Times New Roman"/>
        </w:rPr>
        <w:t>The Biosecurity Manager ensure</w:t>
      </w:r>
      <w:r w:rsidR="00F876CA">
        <w:rPr>
          <w:rFonts w:eastAsia="Calibri" w:cs="Times New Roman"/>
        </w:rPr>
        <w:t>s</w:t>
      </w:r>
      <w:r w:rsidR="00AB0145" w:rsidRPr="00AB0145">
        <w:rPr>
          <w:rFonts w:eastAsia="Calibri" w:cs="Times New Roman"/>
        </w:rPr>
        <w:t xml:space="preserve"> that everyone </w:t>
      </w:r>
      <w:r w:rsidR="00F876CA">
        <w:rPr>
          <w:rFonts w:eastAsia="Calibri" w:cs="Times New Roman"/>
        </w:rPr>
        <w:t>cross</w:t>
      </w:r>
      <w:r w:rsidR="008C0DF6">
        <w:rPr>
          <w:rFonts w:eastAsia="Calibri" w:cs="Times New Roman"/>
        </w:rPr>
        <w:t>ing</w:t>
      </w:r>
      <w:r w:rsidR="00AB0145" w:rsidRPr="00AB0145">
        <w:rPr>
          <w:rFonts w:eastAsia="Calibri" w:cs="Times New Roman"/>
        </w:rPr>
        <w:t xml:space="preserve"> the LOS</w:t>
      </w:r>
      <w:r>
        <w:rPr>
          <w:rFonts w:eastAsia="Calibri" w:cs="Times New Roman"/>
        </w:rPr>
        <w:t xml:space="preserve"> on foot or exi</w:t>
      </w:r>
      <w:r w:rsidR="008C0DF6">
        <w:rPr>
          <w:rFonts w:eastAsia="Calibri" w:cs="Times New Roman"/>
        </w:rPr>
        <w:t>ting their vehicle inside the LOS</w:t>
      </w:r>
      <w:r w:rsidR="00AB0145" w:rsidRPr="00AB0145">
        <w:rPr>
          <w:rFonts w:eastAsia="Calibri" w:cs="Times New Roman"/>
        </w:rPr>
        <w:t xml:space="preserve"> </w:t>
      </w:r>
      <w:r w:rsidR="00AB0145">
        <w:rPr>
          <w:rFonts w:eastAsia="Calibri" w:cs="Times New Roman"/>
        </w:rPr>
        <w:t>has b</w:t>
      </w:r>
      <w:r w:rsidR="00AB0145" w:rsidRPr="00AB0145">
        <w:rPr>
          <w:rFonts w:eastAsia="Calibri" w:cs="Times New Roman"/>
        </w:rPr>
        <w:t xml:space="preserve">een instructed </w:t>
      </w:r>
      <w:r w:rsidR="003F1E0C">
        <w:rPr>
          <w:rFonts w:eastAsia="Calibri" w:cs="Times New Roman"/>
        </w:rPr>
        <w:t>to</w:t>
      </w:r>
      <w:r w:rsidR="00F876CA">
        <w:rPr>
          <w:rFonts w:eastAsia="Calibri" w:cs="Times New Roman"/>
        </w:rPr>
        <w:t xml:space="preserve"> arriv</w:t>
      </w:r>
      <w:r w:rsidR="00334D89">
        <w:rPr>
          <w:rFonts w:eastAsia="Calibri" w:cs="Times New Roman"/>
        </w:rPr>
        <w:t>e</w:t>
      </w:r>
      <w:r w:rsidR="00F876CA">
        <w:rPr>
          <w:rFonts w:eastAsia="Calibri" w:cs="Times New Roman"/>
        </w:rPr>
        <w:t xml:space="preserve"> at the site:</w:t>
      </w:r>
      <w:r w:rsidR="00AB0145" w:rsidRPr="00AB0145">
        <w:rPr>
          <w:rFonts w:eastAsia="Calibri" w:cs="Times New Roman"/>
        </w:rPr>
        <w:t xml:space="preserve"> </w:t>
      </w:r>
    </w:p>
    <w:p w14:paraId="58B767A9" w14:textId="638E2432" w:rsidR="00AB0145" w:rsidRPr="00AB0145" w:rsidRDefault="00AB0145" w:rsidP="00AB0145">
      <w:pPr>
        <w:numPr>
          <w:ilvl w:val="0"/>
          <w:numId w:val="40"/>
        </w:numPr>
        <w:tabs>
          <w:tab w:val="left" w:pos="360"/>
        </w:tabs>
        <w:spacing w:after="200" w:line="240" w:lineRule="auto"/>
        <w:contextualSpacing/>
        <w:rPr>
          <w:rFonts w:eastAsia="Calibri" w:cs="Times New Roman"/>
        </w:rPr>
      </w:pPr>
      <w:bookmarkStart w:id="10" w:name="_Hlk34034814"/>
      <w:r w:rsidRPr="00AB0145">
        <w:rPr>
          <w:rFonts w:eastAsia="Calibri" w:cs="Times New Roman"/>
        </w:rPr>
        <w:t>with a clean vehicle interior (free of all animal manure/excrement) that has not become contaminated by soiled clothes, footwear, or other items</w:t>
      </w:r>
    </w:p>
    <w:bookmarkEnd w:id="10"/>
    <w:p w14:paraId="0F109FCE" w14:textId="5F0F8674" w:rsidR="00AB0145" w:rsidRPr="00AB0145" w:rsidRDefault="00334D89" w:rsidP="00AB0145">
      <w:pPr>
        <w:numPr>
          <w:ilvl w:val="0"/>
          <w:numId w:val="40"/>
        </w:numPr>
        <w:tabs>
          <w:tab w:val="left" w:pos="360"/>
        </w:tabs>
        <w:spacing w:after="200" w:line="240" w:lineRule="auto"/>
        <w:contextualSpacing/>
        <w:rPr>
          <w:rFonts w:eastAsia="Calibri" w:cs="Times New Roman"/>
        </w:rPr>
      </w:pPr>
      <w:r>
        <w:rPr>
          <w:rFonts w:eastAsia="Calibri" w:cs="Times New Roman"/>
        </w:rPr>
        <w:t>h</w:t>
      </w:r>
      <w:r w:rsidR="00AB0145" w:rsidRPr="00AB0145">
        <w:rPr>
          <w:rFonts w:eastAsia="Calibri" w:cs="Times New Roman"/>
        </w:rPr>
        <w:t xml:space="preserve">aving showered and wearing clean clothing and footwear since last contacting susceptible animals. </w:t>
      </w:r>
    </w:p>
    <w:p w14:paraId="0BCF5A69" w14:textId="77777777" w:rsidR="00AB0145" w:rsidRPr="00AB0145" w:rsidRDefault="00AB0145" w:rsidP="00AB0145">
      <w:pPr>
        <w:numPr>
          <w:ilvl w:val="1"/>
          <w:numId w:val="40"/>
        </w:numPr>
        <w:tabs>
          <w:tab w:val="left" w:pos="360"/>
        </w:tabs>
        <w:spacing w:after="200" w:line="240" w:lineRule="auto"/>
        <w:contextualSpacing/>
        <w:rPr>
          <w:rFonts w:eastAsia="Calibri" w:cs="Times New Roman"/>
        </w:rPr>
      </w:pPr>
      <w:r w:rsidRPr="00AB0145">
        <w:rPr>
          <w:rFonts w:eastAsia="Calibri" w:cs="Times New Roman"/>
        </w:rPr>
        <w:t>For individuals that work with animals and live on-site, showering and changing into clean clothing/footwear before leaving the house is required.</w:t>
      </w:r>
    </w:p>
    <w:p w14:paraId="2CCC26F1" w14:textId="71CDE485" w:rsidR="00AB0145" w:rsidRDefault="00AB0145" w:rsidP="00AB0145">
      <w:pPr>
        <w:numPr>
          <w:ilvl w:val="1"/>
          <w:numId w:val="40"/>
        </w:numPr>
        <w:tabs>
          <w:tab w:val="left" w:pos="360"/>
        </w:tabs>
        <w:spacing w:after="200" w:line="240" w:lineRule="auto"/>
        <w:contextualSpacing/>
        <w:rPr>
          <w:rFonts w:eastAsia="Calibri" w:cs="Times New Roman"/>
        </w:rPr>
      </w:pPr>
      <w:r w:rsidRPr="00AB0145">
        <w:rPr>
          <w:rFonts w:eastAsia="Calibri" w:cs="Times New Roman"/>
        </w:rPr>
        <w:t xml:space="preserve">For individuals living off-site, after showering and changing into clean clothes and footwear, they must NOT contact animals, live or dead, or </w:t>
      </w:r>
      <w:r w:rsidR="004B798E">
        <w:rPr>
          <w:rFonts w:eastAsia="Calibri" w:cs="Times New Roman"/>
        </w:rPr>
        <w:t xml:space="preserve">animal holding </w:t>
      </w:r>
      <w:r w:rsidR="002A3E22" w:rsidRPr="00AB0145">
        <w:rPr>
          <w:rFonts w:eastAsia="Calibri" w:cs="Times New Roman"/>
        </w:rPr>
        <w:t>facilities prior</w:t>
      </w:r>
      <w:r w:rsidRPr="00AB0145">
        <w:rPr>
          <w:rFonts w:eastAsia="Calibri" w:cs="Times New Roman"/>
        </w:rPr>
        <w:t xml:space="preserve"> to arrival at the </w:t>
      </w:r>
      <w:r w:rsidR="00F876CA">
        <w:rPr>
          <w:rFonts w:eastAsia="Calibri" w:cs="Times New Roman"/>
        </w:rPr>
        <w:t>site</w:t>
      </w:r>
      <w:r w:rsidRPr="00AB0145">
        <w:rPr>
          <w:rFonts w:eastAsia="Calibri" w:cs="Times New Roman"/>
        </w:rPr>
        <w:t>.</w:t>
      </w:r>
    </w:p>
    <w:p w14:paraId="4240E877" w14:textId="71A5E661" w:rsidR="00F876CA" w:rsidRDefault="00F876CA" w:rsidP="00F876CA">
      <w:pPr>
        <w:numPr>
          <w:ilvl w:val="0"/>
          <w:numId w:val="40"/>
        </w:numPr>
        <w:tabs>
          <w:tab w:val="left" w:pos="360"/>
        </w:tabs>
        <w:spacing w:after="200" w:line="240" w:lineRule="auto"/>
        <w:contextualSpacing/>
        <w:rPr>
          <w:rFonts w:eastAsia="Calibri" w:cs="Times New Roman"/>
        </w:rPr>
      </w:pPr>
      <w:r>
        <w:rPr>
          <w:rFonts w:eastAsia="Calibri" w:cs="Times New Roman"/>
        </w:rPr>
        <w:t>informed of the biosecurity measures they are to take once they arrive.</w:t>
      </w:r>
    </w:p>
    <w:p w14:paraId="0CF14DC1" w14:textId="77777777" w:rsidR="00F876CA" w:rsidRPr="00AB0145" w:rsidRDefault="00F876CA" w:rsidP="00F876CA">
      <w:pPr>
        <w:tabs>
          <w:tab w:val="left" w:pos="360"/>
        </w:tabs>
        <w:spacing w:after="200" w:line="240" w:lineRule="auto"/>
        <w:ind w:left="780"/>
        <w:contextualSpacing/>
        <w:rPr>
          <w:rFonts w:eastAsia="Calibri" w:cs="Times New Roman"/>
        </w:rPr>
      </w:pPr>
    </w:p>
    <w:p w14:paraId="0C79476F" w14:textId="77777777" w:rsidR="00AB0145" w:rsidRPr="00AB0145" w:rsidRDefault="00AB0145" w:rsidP="008E04F7">
      <w:pPr>
        <w:tabs>
          <w:tab w:val="left" w:pos="360"/>
        </w:tabs>
        <w:spacing w:after="0" w:line="240" w:lineRule="auto"/>
        <w:rPr>
          <w:rFonts w:eastAsia="Calibri" w:cs="Times New Roman"/>
        </w:rPr>
      </w:pPr>
      <w:r w:rsidRPr="00AB0145">
        <w:rPr>
          <w:rFonts w:eastAsia="Calibri" w:cs="Times New Roman"/>
        </w:rPr>
        <w:t>These individuals have a signed Employee and Visitor Arrival Agreement on file agreeing to follow our biosecure entry procedures (described below).</w:t>
      </w:r>
    </w:p>
    <w:p w14:paraId="276A4159" w14:textId="77777777" w:rsidR="00A81CD0" w:rsidRDefault="00A81CD0" w:rsidP="00CD48FF">
      <w:pPr>
        <w:spacing w:after="0" w:line="240" w:lineRule="auto"/>
        <w:rPr>
          <w:rFonts w:cs="Times New Roman"/>
          <w:color w:val="538135" w:themeColor="accent6" w:themeShade="BF"/>
          <w:sz w:val="26"/>
          <w:szCs w:val="26"/>
        </w:rPr>
      </w:pPr>
    </w:p>
    <w:p w14:paraId="3259AC34" w14:textId="77777777" w:rsidR="00CD48FF" w:rsidRDefault="00CD48FF" w:rsidP="00EC1851">
      <w:pPr>
        <w:pStyle w:val="Heading3"/>
      </w:pPr>
      <w:r w:rsidRPr="00775885">
        <w:t>Entry Logbook</w:t>
      </w:r>
    </w:p>
    <w:p w14:paraId="3E8D435D" w14:textId="0AADA25F" w:rsidR="003645E5" w:rsidRPr="003645E5" w:rsidRDefault="003645E5" w:rsidP="003645E5">
      <w:pPr>
        <w:tabs>
          <w:tab w:val="left" w:pos="0"/>
        </w:tabs>
        <w:spacing w:after="200" w:line="240" w:lineRule="auto"/>
        <w:rPr>
          <w:rFonts w:eastAsia="Calibri" w:cs="Times New Roman"/>
        </w:rPr>
      </w:pPr>
      <w:r w:rsidRPr="003645E5">
        <w:rPr>
          <w:rFonts w:eastAsia="Calibri" w:cs="Times New Roman"/>
        </w:rPr>
        <w:t>Everyone crossing the LOS Access Point(s) completes the entry log</w:t>
      </w:r>
      <w:r w:rsidR="008C0DF6">
        <w:rPr>
          <w:rFonts w:eastAsia="Calibri" w:cs="Times New Roman"/>
        </w:rPr>
        <w:t>book</w:t>
      </w:r>
      <w:r w:rsidRPr="003645E5">
        <w:rPr>
          <w:rFonts w:eastAsia="Calibri" w:cs="Times New Roman"/>
        </w:rPr>
        <w:t>, which is located [</w:t>
      </w:r>
      <w:r w:rsidRPr="003645E5">
        <w:rPr>
          <w:rFonts w:eastAsia="Calibri" w:cs="Times New Roman"/>
          <w:smallCaps/>
        </w:rPr>
        <w:t>location</w:t>
      </w:r>
      <w:r w:rsidRPr="003645E5">
        <w:rPr>
          <w:rFonts w:eastAsia="Calibri" w:cs="Times New Roman"/>
        </w:rPr>
        <w:t xml:space="preserve">], unless they are a scheduled worker. </w:t>
      </w:r>
    </w:p>
    <w:p w14:paraId="4C5E1CF4" w14:textId="3F321881" w:rsidR="003645E5" w:rsidRPr="003645E5" w:rsidRDefault="003645E5" w:rsidP="003645E5">
      <w:pPr>
        <w:tabs>
          <w:tab w:val="left" w:pos="360"/>
        </w:tabs>
        <w:spacing w:after="200" w:line="240" w:lineRule="auto"/>
        <w:ind w:left="360" w:hanging="360"/>
        <w:rPr>
          <w:rFonts w:eastAsia="Calibri" w:cs="Times New Roman"/>
        </w:rPr>
      </w:pPr>
      <w:r>
        <w:rPr>
          <w:rFonts w:eastAsia="Calibri" w:cs="Times New Roman"/>
        </w:rPr>
        <w:t>The entry log</w:t>
      </w:r>
      <w:r w:rsidR="008C0DF6">
        <w:rPr>
          <w:rFonts w:eastAsia="Calibri" w:cs="Times New Roman"/>
        </w:rPr>
        <w:t>book</w:t>
      </w:r>
      <w:r w:rsidRPr="003645E5">
        <w:rPr>
          <w:rFonts w:eastAsia="Calibri" w:cs="Times New Roman"/>
        </w:rPr>
        <w:t xml:space="preserve"> is monitored by [</w:t>
      </w:r>
      <w:r w:rsidRPr="003645E5">
        <w:rPr>
          <w:rFonts w:eastAsia="Calibri" w:cs="Times New Roman"/>
          <w:smallCaps/>
        </w:rPr>
        <w:t>individual responsible</w:t>
      </w:r>
      <w:r w:rsidRPr="003645E5">
        <w:rPr>
          <w:rFonts w:eastAsia="Calibri" w:cs="Times New Roman"/>
        </w:rPr>
        <w:t xml:space="preserve">] on the </w:t>
      </w:r>
      <w:r w:rsidR="00600AB0">
        <w:rPr>
          <w:rFonts w:eastAsia="Calibri" w:cs="Times New Roman"/>
        </w:rPr>
        <w:t>site</w:t>
      </w:r>
      <w:r w:rsidRPr="003645E5">
        <w:rPr>
          <w:rFonts w:eastAsia="Calibri" w:cs="Times New Roman"/>
        </w:rPr>
        <w:t xml:space="preserve"> to ensure accurate completion.</w:t>
      </w:r>
    </w:p>
    <w:p w14:paraId="51899222" w14:textId="02C4B556" w:rsidR="003645E5" w:rsidRPr="003645E5" w:rsidRDefault="003645E5" w:rsidP="00600AB0">
      <w:pPr>
        <w:tabs>
          <w:tab w:val="left" w:pos="0"/>
        </w:tabs>
        <w:spacing w:after="240" w:line="240" w:lineRule="auto"/>
        <w:rPr>
          <w:rFonts w:eastAsia="Calibri" w:cs="Times New Roman"/>
        </w:rPr>
      </w:pPr>
      <w:r w:rsidRPr="003645E5">
        <w:rPr>
          <w:rFonts w:eastAsia="Calibri" w:cs="Times New Roman"/>
        </w:rPr>
        <w:t xml:space="preserve">The contact information and work schedule records for all </w:t>
      </w:r>
      <w:r w:rsidR="006A2838">
        <w:rPr>
          <w:rFonts w:eastAsia="Calibri" w:cs="Times New Roman"/>
        </w:rPr>
        <w:t>essential personnel</w:t>
      </w:r>
      <w:r w:rsidRPr="003645E5">
        <w:rPr>
          <w:rFonts w:eastAsia="Calibri" w:cs="Times New Roman"/>
        </w:rPr>
        <w:t xml:space="preserve"> are maintained and posted [</w:t>
      </w:r>
      <w:r w:rsidRPr="003645E5">
        <w:rPr>
          <w:rFonts w:eastAsia="Calibri" w:cs="Times New Roman"/>
          <w:smallCaps/>
        </w:rPr>
        <w:t>location</w:t>
      </w:r>
      <w:r w:rsidRPr="003645E5">
        <w:rPr>
          <w:rFonts w:eastAsia="Calibri" w:cs="Times New Roman"/>
        </w:rPr>
        <w:t xml:space="preserve">]. </w:t>
      </w:r>
    </w:p>
    <w:p w14:paraId="3EF3C9BE" w14:textId="5A6D2FD5" w:rsidR="00CD48FF" w:rsidRDefault="00CD48FF" w:rsidP="00EC1851">
      <w:pPr>
        <w:pStyle w:val="Heading3"/>
      </w:pPr>
      <w:r w:rsidRPr="00775885">
        <w:t>Biosecure Entry</w:t>
      </w:r>
      <w:r w:rsidR="0006358B">
        <w:t>/Exit</w:t>
      </w:r>
      <w:r w:rsidRPr="00775885">
        <w:t xml:space="preserve"> Procedure</w:t>
      </w:r>
    </w:p>
    <w:p w14:paraId="62B7FB6A" w14:textId="27E248EF" w:rsidR="007F7D10" w:rsidRPr="007F7D10" w:rsidRDefault="001F5AF7" w:rsidP="007F7D10">
      <w:pPr>
        <w:spacing w:after="0" w:line="240" w:lineRule="auto"/>
        <w:rPr>
          <w:rFonts w:eastAsia="Calibri" w:cs="Times New Roman"/>
        </w:rPr>
      </w:pPr>
      <w:r>
        <w:rPr>
          <w:rFonts w:eastAsia="Calibri" w:cs="Times New Roman"/>
        </w:rPr>
        <w:t xml:space="preserve">When entering the </w:t>
      </w:r>
      <w:r w:rsidRPr="007B4D3C">
        <w:rPr>
          <w:rFonts w:eastAsia="Calibri" w:cs="Times New Roman"/>
          <w:b/>
          <w:bCs/>
        </w:rPr>
        <w:t>PBA</w:t>
      </w:r>
      <w:r>
        <w:rPr>
          <w:rFonts w:eastAsia="Calibri" w:cs="Times New Roman"/>
        </w:rPr>
        <w:t>, all i</w:t>
      </w:r>
      <w:r w:rsidR="007F7D10" w:rsidRPr="007F7D10">
        <w:rPr>
          <w:rFonts w:eastAsia="Calibri" w:cs="Times New Roman"/>
        </w:rPr>
        <w:t xml:space="preserve">ndividuals </w:t>
      </w:r>
      <w:r>
        <w:rPr>
          <w:rFonts w:eastAsia="Calibri" w:cs="Times New Roman"/>
        </w:rPr>
        <w:t>must:</w:t>
      </w:r>
      <w:r w:rsidR="007F7D10" w:rsidRPr="007F7D10">
        <w:rPr>
          <w:rFonts w:eastAsia="Calibri" w:cs="Times New Roman"/>
        </w:rPr>
        <w:t xml:space="preserve"> </w:t>
      </w:r>
    </w:p>
    <w:p w14:paraId="67B80825" w14:textId="77777777" w:rsidR="001F5AF7" w:rsidRDefault="001F5AF7" w:rsidP="001F5AF7">
      <w:pPr>
        <w:pStyle w:val="ListParagraph"/>
        <w:numPr>
          <w:ilvl w:val="0"/>
          <w:numId w:val="41"/>
        </w:numPr>
        <w:spacing w:after="240" w:line="240" w:lineRule="auto"/>
        <w:rPr>
          <w:rFonts w:eastAsia="Calibri" w:cs="Times New Roman"/>
        </w:rPr>
      </w:pPr>
      <w:r>
        <w:rPr>
          <w:rFonts w:eastAsia="Calibri" w:cs="Times New Roman"/>
        </w:rPr>
        <w:t>Put on d</w:t>
      </w:r>
      <w:r w:rsidR="007F7D10" w:rsidRPr="001F5AF7">
        <w:rPr>
          <w:rFonts w:eastAsia="Calibri" w:cs="Times New Roman"/>
        </w:rPr>
        <w:t>ispo</w:t>
      </w:r>
      <w:r>
        <w:rPr>
          <w:rFonts w:eastAsia="Calibri" w:cs="Times New Roman"/>
        </w:rPr>
        <w:t>sable or disinfectable footwear</w:t>
      </w:r>
      <w:r w:rsidR="007F7D10" w:rsidRPr="001F5AF7">
        <w:rPr>
          <w:rFonts w:eastAsia="Calibri" w:cs="Times New Roman"/>
        </w:rPr>
        <w:t xml:space="preserve"> </w:t>
      </w:r>
    </w:p>
    <w:p w14:paraId="577CE13D" w14:textId="19FE9C24" w:rsidR="007F7D10" w:rsidRDefault="001F5AF7" w:rsidP="001F5AF7">
      <w:pPr>
        <w:pStyle w:val="ListParagraph"/>
        <w:numPr>
          <w:ilvl w:val="0"/>
          <w:numId w:val="41"/>
        </w:numPr>
        <w:spacing w:after="240" w:line="240" w:lineRule="auto"/>
        <w:rPr>
          <w:rFonts w:eastAsia="Calibri" w:cs="Times New Roman"/>
        </w:rPr>
      </w:pPr>
      <w:r>
        <w:rPr>
          <w:rFonts w:eastAsia="Calibri" w:cs="Times New Roman"/>
        </w:rPr>
        <w:t>Put on g</w:t>
      </w:r>
      <w:r w:rsidR="007F7D10" w:rsidRPr="001F5AF7">
        <w:rPr>
          <w:rFonts w:eastAsia="Calibri" w:cs="Times New Roman"/>
        </w:rPr>
        <w:t xml:space="preserve">loves </w:t>
      </w:r>
      <w:r>
        <w:rPr>
          <w:rFonts w:eastAsia="Calibri" w:cs="Times New Roman"/>
        </w:rPr>
        <w:t>o</w:t>
      </w:r>
      <w:r w:rsidR="007F7D10" w:rsidRPr="001F5AF7">
        <w:rPr>
          <w:rFonts w:eastAsia="Calibri" w:cs="Times New Roman"/>
        </w:rPr>
        <w:t xml:space="preserve">r </w:t>
      </w:r>
      <w:r>
        <w:rPr>
          <w:rFonts w:eastAsia="Calibri" w:cs="Times New Roman"/>
        </w:rPr>
        <w:t xml:space="preserve">apply </w:t>
      </w:r>
      <w:r w:rsidR="007F7D10" w:rsidRPr="001F5AF7">
        <w:rPr>
          <w:rFonts w:eastAsia="Calibri" w:cs="Times New Roman"/>
        </w:rPr>
        <w:t>hand sanitizer</w:t>
      </w:r>
    </w:p>
    <w:p w14:paraId="4AB1FD97" w14:textId="4F6D50D3" w:rsidR="00282067" w:rsidRDefault="00282067" w:rsidP="00282067">
      <w:pPr>
        <w:spacing w:after="240" w:line="240" w:lineRule="auto"/>
        <w:rPr>
          <w:rFonts w:eastAsia="Calibri" w:cs="Times New Roman"/>
        </w:rPr>
      </w:pPr>
      <w:r>
        <w:rPr>
          <w:rFonts w:eastAsia="Calibri" w:cs="Times New Roman"/>
        </w:rPr>
        <w:t>All deliveries and items</w:t>
      </w:r>
      <w:r w:rsidR="00764E90">
        <w:rPr>
          <w:rFonts w:eastAsia="Calibri" w:cs="Times New Roman"/>
        </w:rPr>
        <w:t xml:space="preserve"> (feed, supplies, etc.) </w:t>
      </w:r>
      <w:r>
        <w:rPr>
          <w:rFonts w:eastAsia="Calibri" w:cs="Times New Roman"/>
        </w:rPr>
        <w:t xml:space="preserve"> entering the PBA are recorded in the _____ log</w:t>
      </w:r>
      <w:r w:rsidR="00764E90">
        <w:rPr>
          <w:rFonts w:eastAsia="Calibri" w:cs="Times New Roman"/>
        </w:rPr>
        <w:t xml:space="preserve"> or receipts are tracked. This information is readily available to share in the event of an FAD outbreak.</w:t>
      </w:r>
    </w:p>
    <w:p w14:paraId="6CD9D2D3" w14:textId="108557D7" w:rsidR="007F7D10" w:rsidRPr="00282067" w:rsidRDefault="00282067" w:rsidP="001A001C">
      <w:pPr>
        <w:spacing w:before="180" w:after="120" w:line="240" w:lineRule="auto"/>
        <w:rPr>
          <w:rFonts w:eastAsia="Calibri" w:cs="Times New Roman"/>
        </w:rPr>
      </w:pPr>
      <w:r>
        <w:rPr>
          <w:rFonts w:eastAsia="Calibri" w:cs="Times New Roman"/>
        </w:rPr>
        <w:t>V</w:t>
      </w:r>
      <w:r w:rsidR="007F7D10" w:rsidRPr="00282067">
        <w:rPr>
          <w:rFonts w:eastAsia="Calibri" w:cs="Times New Roman"/>
        </w:rPr>
        <w:t>ehicles and equipment need to be cleaned and disinfected (Vehicles are addressed in Section 6: Vehicles and Equipment)</w:t>
      </w:r>
      <w:r w:rsidR="0065352B">
        <w:rPr>
          <w:rFonts w:eastAsia="Calibri" w:cs="Times New Roman"/>
        </w:rPr>
        <w:t xml:space="preserve"> when </w:t>
      </w:r>
    </w:p>
    <w:p w14:paraId="472C081E" w14:textId="77777777" w:rsidR="0065352B" w:rsidRDefault="0065352B" w:rsidP="0065352B">
      <w:pPr>
        <w:pStyle w:val="ListParagraph"/>
        <w:numPr>
          <w:ilvl w:val="0"/>
          <w:numId w:val="51"/>
        </w:numPr>
        <w:spacing w:after="0"/>
        <w:rPr>
          <w:rFonts w:cs="Times New Roman"/>
        </w:rPr>
      </w:pPr>
      <w:r>
        <w:rPr>
          <w:rFonts w:cs="Times New Roman"/>
        </w:rPr>
        <w:t>Entering the PBA</w:t>
      </w:r>
    </w:p>
    <w:p w14:paraId="23DEDCC7" w14:textId="57157BA9" w:rsidR="0065352B" w:rsidRPr="0065352B" w:rsidRDefault="0065352B" w:rsidP="0065352B">
      <w:pPr>
        <w:pStyle w:val="ListParagraph"/>
        <w:numPr>
          <w:ilvl w:val="0"/>
          <w:numId w:val="51"/>
        </w:numPr>
        <w:spacing w:after="0"/>
        <w:rPr>
          <w:rFonts w:cs="Times New Roman"/>
        </w:rPr>
      </w:pPr>
      <w:r>
        <w:rPr>
          <w:rFonts w:cs="Times New Roman"/>
        </w:rPr>
        <w:t xml:space="preserve">Crossing the LOS </w:t>
      </w:r>
      <w:r w:rsidR="00715FB9">
        <w:rPr>
          <w:rFonts w:cs="Times New Roman"/>
        </w:rPr>
        <w:t>if</w:t>
      </w:r>
      <w:r>
        <w:rPr>
          <w:rFonts w:cs="Times New Roman"/>
        </w:rPr>
        <w:t xml:space="preserve"> a PBA is not present </w:t>
      </w:r>
    </w:p>
    <w:p w14:paraId="7EDEE043" w14:textId="76B30CFF" w:rsidR="0065352B" w:rsidRDefault="0065352B" w:rsidP="00282067">
      <w:pPr>
        <w:spacing w:after="0"/>
        <w:rPr>
          <w:rFonts w:cs="Times New Roman"/>
        </w:rPr>
      </w:pPr>
    </w:p>
    <w:p w14:paraId="641DB775" w14:textId="599AD4B4" w:rsidR="00282067" w:rsidRDefault="00282067" w:rsidP="00282067">
      <w:pPr>
        <w:spacing w:after="0"/>
        <w:rPr>
          <w:rFonts w:cs="Times New Roman"/>
        </w:rPr>
      </w:pPr>
      <w:r>
        <w:rPr>
          <w:rFonts w:cs="Times New Roman"/>
        </w:rPr>
        <w:t xml:space="preserve">All individuals crossing the </w:t>
      </w:r>
      <w:r w:rsidRPr="007B4D3C">
        <w:rPr>
          <w:rFonts w:cs="Times New Roman"/>
          <w:b/>
          <w:bCs/>
        </w:rPr>
        <w:t>LOS</w:t>
      </w:r>
      <w:r>
        <w:rPr>
          <w:rFonts w:cs="Times New Roman"/>
        </w:rPr>
        <w:t xml:space="preserve"> must: </w:t>
      </w:r>
    </w:p>
    <w:p w14:paraId="28A40C90" w14:textId="7DEC6BE5" w:rsidR="00282067" w:rsidRDefault="00282067" w:rsidP="00282067">
      <w:pPr>
        <w:pStyle w:val="ListParagraph"/>
        <w:numPr>
          <w:ilvl w:val="0"/>
          <w:numId w:val="43"/>
        </w:numPr>
        <w:spacing w:after="0"/>
      </w:pPr>
      <w:r>
        <w:t>Shower in and shower out</w:t>
      </w:r>
      <w:r w:rsidR="007F7D10" w:rsidRPr="007F7D10">
        <w:t xml:space="preserve"> </w:t>
      </w:r>
      <w:r w:rsidR="002510B2">
        <w:t>(delete if does not apply to this site)</w:t>
      </w:r>
    </w:p>
    <w:p w14:paraId="342160E9" w14:textId="08889B8B" w:rsidR="007F7D10" w:rsidRPr="00282067" w:rsidRDefault="00282067" w:rsidP="00282067">
      <w:pPr>
        <w:pStyle w:val="ListParagraph"/>
        <w:numPr>
          <w:ilvl w:val="0"/>
          <w:numId w:val="43"/>
        </w:numPr>
        <w:spacing w:after="0"/>
      </w:pPr>
      <w:r>
        <w:lastRenderedPageBreak/>
        <w:t>Put on s</w:t>
      </w:r>
      <w:r w:rsidR="007F7D10" w:rsidRPr="00282067">
        <w:t>ite-specific coveralls or clothing and footwear</w:t>
      </w:r>
      <w:r>
        <w:t xml:space="preserve"> at the LOS Access Point</w:t>
      </w:r>
      <w:r w:rsidR="007F7D10" w:rsidRPr="00282067">
        <w:t xml:space="preserve">. </w:t>
      </w:r>
    </w:p>
    <w:p w14:paraId="43194C91" w14:textId="5379A20E" w:rsidR="007F7D10" w:rsidRPr="007F7D10" w:rsidRDefault="007F7D10" w:rsidP="007F7D10">
      <w:pPr>
        <w:spacing w:after="0"/>
        <w:ind w:left="1170" w:hanging="450"/>
        <w:rPr>
          <w:rFonts w:cs="Times New Roman"/>
        </w:rPr>
      </w:pPr>
      <w:r w:rsidRPr="007F7D10">
        <w:rPr>
          <w:rFonts w:cs="Times New Roman"/>
        </w:rPr>
        <w:t>o</w:t>
      </w:r>
      <w:r w:rsidRPr="007F7D10">
        <w:rPr>
          <w:rFonts w:cs="Times New Roman"/>
        </w:rPr>
        <w:tab/>
        <w:t>Absolutely no street clothes not completely covered by site-specific coveralls/hats/accessories are allowed past the LOS.</w:t>
      </w:r>
    </w:p>
    <w:p w14:paraId="6C75B222" w14:textId="66878A67" w:rsidR="00282067" w:rsidRDefault="00282067" w:rsidP="00455AA5">
      <w:pPr>
        <w:pStyle w:val="Bullet1"/>
        <w:numPr>
          <w:ilvl w:val="0"/>
          <w:numId w:val="45"/>
        </w:numPr>
        <w:spacing w:before="0" w:after="0"/>
        <w:ind w:left="720"/>
        <w:rPr>
          <w:sz w:val="22"/>
          <w:szCs w:val="22"/>
        </w:rPr>
      </w:pPr>
      <w:r w:rsidRPr="00282067">
        <w:rPr>
          <w:sz w:val="22"/>
          <w:szCs w:val="22"/>
        </w:rPr>
        <w:t>Wash hands</w:t>
      </w:r>
      <w:r w:rsidR="00501409">
        <w:rPr>
          <w:sz w:val="22"/>
          <w:szCs w:val="22"/>
        </w:rPr>
        <w:t>,</w:t>
      </w:r>
      <w:r w:rsidR="007F7D10" w:rsidRPr="00282067">
        <w:rPr>
          <w:sz w:val="22"/>
          <w:szCs w:val="22"/>
        </w:rPr>
        <w:t xml:space="preserve"> </w:t>
      </w:r>
      <w:r w:rsidRPr="00282067">
        <w:rPr>
          <w:sz w:val="22"/>
          <w:szCs w:val="22"/>
        </w:rPr>
        <w:t xml:space="preserve">apply </w:t>
      </w:r>
      <w:r w:rsidR="007F7D10" w:rsidRPr="00282067">
        <w:rPr>
          <w:sz w:val="22"/>
          <w:szCs w:val="22"/>
        </w:rPr>
        <w:t>hand sanitizer</w:t>
      </w:r>
      <w:r w:rsidR="00501409">
        <w:rPr>
          <w:sz w:val="22"/>
          <w:szCs w:val="22"/>
        </w:rPr>
        <w:t>, or put on disposable or disinfectable gloves</w:t>
      </w:r>
      <w:r w:rsidR="007F7D10" w:rsidRPr="00282067">
        <w:rPr>
          <w:sz w:val="22"/>
          <w:szCs w:val="22"/>
        </w:rPr>
        <w:t xml:space="preserve"> </w:t>
      </w:r>
      <w:r w:rsidR="002510B2">
        <w:rPr>
          <w:sz w:val="22"/>
          <w:szCs w:val="22"/>
        </w:rPr>
        <w:t>(delete if site utilizes shower facilities)</w:t>
      </w:r>
    </w:p>
    <w:p w14:paraId="5233DD09" w14:textId="0548F007" w:rsidR="00455AA5" w:rsidRPr="00455AA5" w:rsidRDefault="00455AA5" w:rsidP="00455AA5">
      <w:pPr>
        <w:pStyle w:val="ListParagraph"/>
        <w:numPr>
          <w:ilvl w:val="0"/>
          <w:numId w:val="45"/>
        </w:numPr>
        <w:ind w:left="720"/>
        <w:rPr>
          <w:rFonts w:cs="Times New Roman"/>
        </w:rPr>
      </w:pPr>
      <w:r w:rsidRPr="00455AA5">
        <w:rPr>
          <w:rFonts w:cs="Times New Roman"/>
        </w:rPr>
        <w:t>The same procedure is in reverse when crossing back across the L</w:t>
      </w:r>
      <w:r>
        <w:rPr>
          <w:rFonts w:cs="Times New Roman"/>
        </w:rPr>
        <w:t>OS from the pig side of the LOS, leaving site-specific clothing or coveralls and footwear inside the LOS.</w:t>
      </w:r>
    </w:p>
    <w:p w14:paraId="526F70B6" w14:textId="77777777" w:rsidR="002510B2" w:rsidRDefault="002510B2" w:rsidP="002510B2">
      <w:pPr>
        <w:pStyle w:val="Bullet1"/>
        <w:spacing w:before="0"/>
        <w:rPr>
          <w:sz w:val="22"/>
          <w:szCs w:val="22"/>
        </w:rPr>
      </w:pPr>
    </w:p>
    <w:p w14:paraId="2991B5D0" w14:textId="5695C760" w:rsidR="00592D68" w:rsidRPr="00594E4B" w:rsidRDefault="00592D68" w:rsidP="002510B2">
      <w:pPr>
        <w:pStyle w:val="Bullet1"/>
        <w:spacing w:before="0"/>
        <w:rPr>
          <w:b/>
          <w:bCs/>
          <w:sz w:val="22"/>
          <w:szCs w:val="22"/>
        </w:rPr>
      </w:pPr>
      <w:r w:rsidRPr="00594E4B">
        <w:rPr>
          <w:b/>
          <w:bCs/>
          <w:sz w:val="22"/>
          <w:szCs w:val="22"/>
        </w:rPr>
        <w:t>(modify or delete this section below if doesn’t apply)</w:t>
      </w:r>
    </w:p>
    <w:p w14:paraId="3B290A65" w14:textId="78D56D34" w:rsidR="00592D68" w:rsidRDefault="00592D68" w:rsidP="002510B2">
      <w:pPr>
        <w:pStyle w:val="Bullet1"/>
        <w:spacing w:before="0"/>
        <w:rPr>
          <w:sz w:val="22"/>
          <w:szCs w:val="22"/>
        </w:rPr>
      </w:pPr>
      <w:r>
        <w:rPr>
          <w:sz w:val="22"/>
          <w:szCs w:val="22"/>
        </w:rPr>
        <w:t>This</w:t>
      </w:r>
      <w:r w:rsidR="007F7D10" w:rsidRPr="00282067">
        <w:rPr>
          <w:sz w:val="22"/>
          <w:szCs w:val="22"/>
        </w:rPr>
        <w:t xml:space="preserve"> site includes multiple pig buildings that do not have an area for e</w:t>
      </w:r>
      <w:r w:rsidR="007B4D3C">
        <w:rPr>
          <w:sz w:val="22"/>
          <w:szCs w:val="22"/>
        </w:rPr>
        <w:t>ssential personnel</w:t>
      </w:r>
      <w:r w:rsidR="007F7D10" w:rsidRPr="00282067">
        <w:rPr>
          <w:sz w:val="22"/>
          <w:szCs w:val="22"/>
        </w:rPr>
        <w:t xml:space="preserve"> to change into site-specific clothing</w:t>
      </w:r>
      <w:r>
        <w:rPr>
          <w:sz w:val="22"/>
          <w:szCs w:val="22"/>
        </w:rPr>
        <w:t xml:space="preserve">. </w:t>
      </w:r>
      <w:r w:rsidR="003F1E0C">
        <w:rPr>
          <w:sz w:val="22"/>
          <w:szCs w:val="22"/>
        </w:rPr>
        <w:t>Therefore,</w:t>
      </w:r>
      <w:r>
        <w:rPr>
          <w:sz w:val="22"/>
          <w:szCs w:val="22"/>
        </w:rPr>
        <w:t xml:space="preserve"> we take the following steps:</w:t>
      </w:r>
    </w:p>
    <w:p w14:paraId="278D160B" w14:textId="10063B9B" w:rsidR="007F7D10" w:rsidRDefault="00592D68" w:rsidP="00592D68">
      <w:pPr>
        <w:pStyle w:val="Bullet1"/>
        <w:numPr>
          <w:ilvl w:val="0"/>
          <w:numId w:val="45"/>
        </w:numPr>
        <w:spacing w:before="0"/>
        <w:ind w:left="720"/>
        <w:rPr>
          <w:sz w:val="22"/>
          <w:szCs w:val="22"/>
        </w:rPr>
      </w:pPr>
      <w:r>
        <w:rPr>
          <w:sz w:val="22"/>
          <w:szCs w:val="22"/>
        </w:rPr>
        <w:t>S</w:t>
      </w:r>
      <w:r w:rsidR="007F7D10" w:rsidRPr="00282067">
        <w:rPr>
          <w:sz w:val="22"/>
          <w:szCs w:val="22"/>
        </w:rPr>
        <w:t xml:space="preserve">ite-specific clothing or coveralls and footwear </w:t>
      </w:r>
      <w:r>
        <w:rPr>
          <w:sz w:val="22"/>
          <w:szCs w:val="22"/>
        </w:rPr>
        <w:t>are</w:t>
      </w:r>
      <w:r w:rsidR="007F7D10" w:rsidRPr="00282067">
        <w:rPr>
          <w:sz w:val="22"/>
          <w:szCs w:val="22"/>
        </w:rPr>
        <w:t xml:space="preserve"> put on </w:t>
      </w:r>
      <w:r w:rsidR="00BA69F7">
        <w:rPr>
          <w:sz w:val="22"/>
          <w:szCs w:val="22"/>
        </w:rPr>
        <w:t>and hands are washed when entering</w:t>
      </w:r>
      <w:r w:rsidR="007F7D10" w:rsidRPr="00282067">
        <w:rPr>
          <w:sz w:val="22"/>
          <w:szCs w:val="22"/>
        </w:rPr>
        <w:t xml:space="preserve"> the PBA </w:t>
      </w:r>
      <w:r>
        <w:rPr>
          <w:sz w:val="22"/>
          <w:szCs w:val="22"/>
        </w:rPr>
        <w:t>in [EXPLAIN LOCATION]</w:t>
      </w:r>
      <w:r w:rsidR="00BA69F7">
        <w:rPr>
          <w:sz w:val="22"/>
          <w:szCs w:val="22"/>
        </w:rPr>
        <w:t xml:space="preserve">; </w:t>
      </w:r>
    </w:p>
    <w:p w14:paraId="7654030F" w14:textId="5A29652D" w:rsidR="00BA69F7" w:rsidRPr="00282067" w:rsidRDefault="00BA69F7" w:rsidP="00592D68">
      <w:pPr>
        <w:pStyle w:val="Bullet1"/>
        <w:numPr>
          <w:ilvl w:val="0"/>
          <w:numId w:val="45"/>
        </w:numPr>
        <w:spacing w:before="0"/>
        <w:ind w:left="720"/>
        <w:rPr>
          <w:sz w:val="22"/>
          <w:szCs w:val="22"/>
        </w:rPr>
      </w:pPr>
      <w:r>
        <w:rPr>
          <w:sz w:val="22"/>
          <w:szCs w:val="22"/>
        </w:rPr>
        <w:t>Individuals walk in the PBA to each separate building;</w:t>
      </w:r>
    </w:p>
    <w:p w14:paraId="6F0B899E" w14:textId="5F1B72F5" w:rsidR="00BA69F7" w:rsidRDefault="00592D68" w:rsidP="00592D68">
      <w:pPr>
        <w:pStyle w:val="Bullet1"/>
        <w:numPr>
          <w:ilvl w:val="0"/>
          <w:numId w:val="45"/>
        </w:numPr>
        <w:ind w:left="720"/>
        <w:rPr>
          <w:sz w:val="22"/>
          <w:szCs w:val="22"/>
        </w:rPr>
      </w:pPr>
      <w:r>
        <w:rPr>
          <w:sz w:val="22"/>
          <w:szCs w:val="22"/>
        </w:rPr>
        <w:t>The</w:t>
      </w:r>
      <w:r w:rsidR="007F7D10" w:rsidRPr="007F7D10">
        <w:rPr>
          <w:sz w:val="22"/>
          <w:szCs w:val="22"/>
        </w:rPr>
        <w:t xml:space="preserve"> LOS is </w:t>
      </w:r>
      <w:r>
        <w:rPr>
          <w:sz w:val="22"/>
          <w:szCs w:val="22"/>
        </w:rPr>
        <w:t xml:space="preserve">located </w:t>
      </w:r>
      <w:r w:rsidR="007F7D10" w:rsidRPr="007F7D10">
        <w:rPr>
          <w:sz w:val="22"/>
          <w:szCs w:val="22"/>
        </w:rPr>
        <w:t>just inside the d</w:t>
      </w:r>
      <w:r>
        <w:rPr>
          <w:sz w:val="22"/>
          <w:szCs w:val="22"/>
        </w:rPr>
        <w:t xml:space="preserve">oor of a finisher building where </w:t>
      </w:r>
      <w:r w:rsidR="007F7D10" w:rsidRPr="007F7D10">
        <w:rPr>
          <w:sz w:val="22"/>
          <w:szCs w:val="22"/>
        </w:rPr>
        <w:t xml:space="preserve">there </w:t>
      </w:r>
      <w:r>
        <w:rPr>
          <w:sz w:val="22"/>
          <w:szCs w:val="22"/>
        </w:rPr>
        <w:t>is</w:t>
      </w:r>
      <w:r w:rsidR="007F7D10" w:rsidRPr="007F7D10">
        <w:rPr>
          <w:sz w:val="22"/>
          <w:szCs w:val="22"/>
        </w:rPr>
        <w:t xml:space="preserve"> not room for a bench or room to store coveralls. </w:t>
      </w:r>
      <w:r w:rsidR="00BA69F7">
        <w:rPr>
          <w:sz w:val="22"/>
          <w:szCs w:val="22"/>
        </w:rPr>
        <w:t>The following steps are taken in each building:</w:t>
      </w:r>
    </w:p>
    <w:p w14:paraId="50F59221" w14:textId="062BF324" w:rsidR="00BA69F7" w:rsidRDefault="00BA69F7" w:rsidP="00BA69F7">
      <w:pPr>
        <w:pStyle w:val="Bullet1"/>
        <w:numPr>
          <w:ilvl w:val="1"/>
          <w:numId w:val="45"/>
        </w:numPr>
        <w:rPr>
          <w:sz w:val="22"/>
          <w:szCs w:val="22"/>
        </w:rPr>
      </w:pPr>
      <w:r>
        <w:rPr>
          <w:sz w:val="22"/>
          <w:szCs w:val="22"/>
        </w:rPr>
        <w:t>Individuals</w:t>
      </w:r>
      <w:r w:rsidR="007F7D10" w:rsidRPr="007F7D10">
        <w:rPr>
          <w:sz w:val="22"/>
          <w:szCs w:val="22"/>
        </w:rPr>
        <w:t xml:space="preserve"> </w:t>
      </w:r>
      <w:r w:rsidR="00415504">
        <w:rPr>
          <w:sz w:val="22"/>
          <w:szCs w:val="22"/>
        </w:rPr>
        <w:t>remove footwear and cross the LOS</w:t>
      </w:r>
      <w:r w:rsidR="007F7D10" w:rsidRPr="007F7D10">
        <w:rPr>
          <w:sz w:val="22"/>
          <w:szCs w:val="22"/>
        </w:rPr>
        <w:t xml:space="preserve"> </w:t>
      </w:r>
    </w:p>
    <w:p w14:paraId="41D452AB" w14:textId="37E4235F" w:rsidR="00415504" w:rsidRDefault="007F7D10" w:rsidP="00BA69F7">
      <w:pPr>
        <w:pStyle w:val="Bullet1"/>
        <w:numPr>
          <w:ilvl w:val="1"/>
          <w:numId w:val="45"/>
        </w:numPr>
        <w:rPr>
          <w:sz w:val="22"/>
          <w:szCs w:val="22"/>
        </w:rPr>
      </w:pPr>
      <w:r w:rsidRPr="00415504">
        <w:rPr>
          <w:sz w:val="22"/>
          <w:szCs w:val="22"/>
        </w:rPr>
        <w:t xml:space="preserve">Hands </w:t>
      </w:r>
      <w:r w:rsidR="00BA69F7" w:rsidRPr="00415504">
        <w:rPr>
          <w:sz w:val="22"/>
          <w:szCs w:val="22"/>
        </w:rPr>
        <w:t>are</w:t>
      </w:r>
      <w:r w:rsidRPr="00415504">
        <w:rPr>
          <w:sz w:val="22"/>
          <w:szCs w:val="22"/>
        </w:rPr>
        <w:t xml:space="preserve"> washed</w:t>
      </w:r>
      <w:r w:rsidR="00BA69F7" w:rsidRPr="00415504">
        <w:rPr>
          <w:sz w:val="22"/>
          <w:szCs w:val="22"/>
        </w:rPr>
        <w:t xml:space="preserve">, </w:t>
      </w:r>
      <w:r w:rsidR="006E77BB" w:rsidRPr="00415504">
        <w:rPr>
          <w:sz w:val="22"/>
          <w:szCs w:val="22"/>
        </w:rPr>
        <w:t>OR Gloves</w:t>
      </w:r>
      <w:r w:rsidR="00BA69F7" w:rsidRPr="00415504">
        <w:rPr>
          <w:sz w:val="22"/>
          <w:szCs w:val="22"/>
        </w:rPr>
        <w:t xml:space="preserve"> are put on</w:t>
      </w:r>
      <w:r w:rsidR="00415504">
        <w:rPr>
          <w:sz w:val="22"/>
          <w:szCs w:val="22"/>
        </w:rPr>
        <w:t xml:space="preserve"> </w:t>
      </w:r>
    </w:p>
    <w:p w14:paraId="77012607" w14:textId="7615B511" w:rsidR="00F33B03" w:rsidRDefault="00F33B03" w:rsidP="00BA69F7">
      <w:pPr>
        <w:pStyle w:val="Bullet1"/>
        <w:numPr>
          <w:ilvl w:val="1"/>
          <w:numId w:val="45"/>
        </w:numPr>
        <w:rPr>
          <w:sz w:val="22"/>
          <w:szCs w:val="22"/>
        </w:rPr>
      </w:pPr>
      <w:r>
        <w:rPr>
          <w:sz w:val="22"/>
          <w:szCs w:val="22"/>
        </w:rPr>
        <w:t>Building</w:t>
      </w:r>
      <w:r w:rsidR="00C775DD">
        <w:rPr>
          <w:sz w:val="22"/>
          <w:szCs w:val="22"/>
        </w:rPr>
        <w:t>-</w:t>
      </w:r>
      <w:r>
        <w:rPr>
          <w:sz w:val="22"/>
          <w:szCs w:val="22"/>
        </w:rPr>
        <w:t>specific footwear is put on</w:t>
      </w:r>
    </w:p>
    <w:p w14:paraId="334A3AB7" w14:textId="10C78208" w:rsidR="007F7D10" w:rsidRPr="007F7D10" w:rsidRDefault="007F7D10" w:rsidP="00415504">
      <w:pPr>
        <w:pStyle w:val="Bullet1"/>
        <w:numPr>
          <w:ilvl w:val="0"/>
          <w:numId w:val="46"/>
        </w:numPr>
        <w:rPr>
          <w:sz w:val="22"/>
          <w:szCs w:val="22"/>
        </w:rPr>
      </w:pPr>
      <w:r w:rsidRPr="007F7D10">
        <w:rPr>
          <w:sz w:val="22"/>
          <w:szCs w:val="22"/>
        </w:rPr>
        <w:t xml:space="preserve">The same procedure </w:t>
      </w:r>
      <w:r w:rsidR="00415504">
        <w:rPr>
          <w:sz w:val="22"/>
          <w:szCs w:val="22"/>
        </w:rPr>
        <w:t>is i</w:t>
      </w:r>
      <w:r w:rsidRPr="007F7D10">
        <w:rPr>
          <w:sz w:val="22"/>
          <w:szCs w:val="22"/>
        </w:rPr>
        <w:t xml:space="preserve">n reverse when crossing back across the LOS </w:t>
      </w:r>
      <w:r w:rsidR="00415504">
        <w:rPr>
          <w:sz w:val="22"/>
          <w:szCs w:val="22"/>
        </w:rPr>
        <w:t>from the pig side of the LOS</w:t>
      </w:r>
      <w:r w:rsidRPr="007F7D10">
        <w:rPr>
          <w:sz w:val="22"/>
          <w:szCs w:val="22"/>
        </w:rPr>
        <w:t>.</w:t>
      </w:r>
    </w:p>
    <w:p w14:paraId="4807B830" w14:textId="77777777" w:rsidR="00CD48FF" w:rsidRPr="00455AA5" w:rsidRDefault="00CD48FF" w:rsidP="00455AA5">
      <w:pPr>
        <w:pStyle w:val="Heading2"/>
        <w:numPr>
          <w:ilvl w:val="0"/>
          <w:numId w:val="49"/>
        </w:numPr>
        <w:ind w:left="360"/>
        <w:rPr>
          <w:rFonts w:cs="Times New Roman"/>
          <w:b w:val="0"/>
          <w:color w:val="auto"/>
        </w:rPr>
      </w:pPr>
      <w:r w:rsidRPr="00455AA5">
        <w:rPr>
          <w:rFonts w:cs="Times New Roman"/>
          <w:color w:val="auto"/>
        </w:rPr>
        <w:t>Animal and Semen (if Applicable) Movement</w:t>
      </w:r>
    </w:p>
    <w:p w14:paraId="6B31F64E" w14:textId="77777777" w:rsidR="00CD48FF" w:rsidRDefault="00CD48FF" w:rsidP="00EC1851">
      <w:pPr>
        <w:pStyle w:val="Heading3"/>
      </w:pPr>
      <w:r w:rsidRPr="00775885">
        <w:t>Incoming Animals and Semen</w:t>
      </w:r>
    </w:p>
    <w:p w14:paraId="6D97A5B0" w14:textId="0B7DCCDA" w:rsidR="000A7146" w:rsidRDefault="00BA3860" w:rsidP="00BA3860">
      <w:r w:rsidRPr="00BA3860">
        <w:t xml:space="preserve">Pigs </w:t>
      </w:r>
      <w:r w:rsidR="00D35001">
        <w:t xml:space="preserve">and semen </w:t>
      </w:r>
      <w:r w:rsidRPr="00BA3860">
        <w:t>come</w:t>
      </w:r>
      <w:r w:rsidR="005028B7">
        <w:t xml:space="preserve"> only</w:t>
      </w:r>
      <w:r w:rsidRPr="00BA3860">
        <w:t xml:space="preserve"> from sources with documented, enhanced biosecurity practices</w:t>
      </w:r>
      <w:r w:rsidR="005028B7">
        <w:t xml:space="preserve"> that align with our biosecurity practices</w:t>
      </w:r>
      <w:r w:rsidRPr="00BA3860">
        <w:t xml:space="preserve"> and </w:t>
      </w:r>
      <w:r w:rsidR="00455AA5">
        <w:t>have no current or previous evidence of the</w:t>
      </w:r>
      <w:r w:rsidRPr="00BA3860">
        <w:t xml:space="preserve"> FAD. </w:t>
      </w:r>
      <w:r w:rsidR="002A3E22">
        <w:t>All criteria to move animals or semen as established by the</w:t>
      </w:r>
      <w:r w:rsidR="00547946">
        <w:t xml:space="preserve"> Regulatory Officials </w:t>
      </w:r>
      <w:r w:rsidR="002A3E22">
        <w:t>must be met prior to movement</w:t>
      </w:r>
      <w:r w:rsidR="00547946">
        <w:t>.</w:t>
      </w:r>
    </w:p>
    <w:p w14:paraId="18F13F84" w14:textId="40C5F702" w:rsidR="003166E5" w:rsidRDefault="000A7146" w:rsidP="003166E5">
      <w:pPr>
        <w:spacing w:after="0"/>
      </w:pPr>
      <w:r>
        <w:t>(</w:t>
      </w:r>
      <w:r w:rsidRPr="005028B7">
        <w:rPr>
          <w:highlight w:val="yellow"/>
        </w:rPr>
        <w:t xml:space="preserve">delete the following section </w:t>
      </w:r>
      <w:r w:rsidR="00795F49">
        <w:rPr>
          <w:highlight w:val="yellow"/>
        </w:rPr>
        <w:t xml:space="preserve">if the site does </w:t>
      </w:r>
      <w:r w:rsidR="00A107B0">
        <w:rPr>
          <w:highlight w:val="yellow"/>
        </w:rPr>
        <w:t>NOT</w:t>
      </w:r>
      <w:r w:rsidR="005028B7" w:rsidRPr="005028B7">
        <w:rPr>
          <w:highlight w:val="yellow"/>
        </w:rPr>
        <w:t xml:space="preserve"> </w:t>
      </w:r>
      <w:r w:rsidR="003166E5" w:rsidRPr="00725D1C">
        <w:rPr>
          <w:b/>
          <w:bCs/>
          <w:highlight w:val="yellow"/>
        </w:rPr>
        <w:t>receiv</w:t>
      </w:r>
      <w:r w:rsidR="00795F49">
        <w:rPr>
          <w:b/>
          <w:bCs/>
          <w:highlight w:val="yellow"/>
        </w:rPr>
        <w:t>e</w:t>
      </w:r>
      <w:r w:rsidR="005028B7" w:rsidRPr="005028B7">
        <w:rPr>
          <w:highlight w:val="yellow"/>
        </w:rPr>
        <w:t xml:space="preserve"> semen</w:t>
      </w:r>
      <w:r w:rsidR="005028B7">
        <w:t>)</w:t>
      </w:r>
    </w:p>
    <w:p w14:paraId="53FE65CE" w14:textId="010B48E6" w:rsidR="003166E5" w:rsidRDefault="003166E5" w:rsidP="003166E5">
      <w:pPr>
        <w:spacing w:after="0"/>
      </w:pPr>
      <w:r>
        <w:t xml:space="preserve">The Biosecurity Manager will ensure that any semen </w:t>
      </w:r>
      <w:r w:rsidRPr="003166E5">
        <w:rPr>
          <w:b/>
        </w:rPr>
        <w:t>arriving</w:t>
      </w:r>
      <w:r>
        <w:t xml:space="preserve"> </w:t>
      </w:r>
      <w:r w:rsidR="00725D1C">
        <w:t>when the</w:t>
      </w:r>
      <w:r>
        <w:t xml:space="preserve"> FAD </w:t>
      </w:r>
      <w:r w:rsidR="00725D1C">
        <w:t>control areas have been established</w:t>
      </w:r>
      <w:r>
        <w:t xml:space="preserve"> in the U.S. will be handled as follows:</w:t>
      </w:r>
    </w:p>
    <w:p w14:paraId="5ADD68E2" w14:textId="69C3F28A" w:rsidR="003166E5" w:rsidRDefault="005B532B" w:rsidP="003166E5">
      <w:pPr>
        <w:spacing w:after="0"/>
        <w:ind w:left="720" w:hanging="360"/>
      </w:pPr>
      <w:sdt>
        <w:sdtPr>
          <w:rPr>
            <w:rFonts w:eastAsia="Calibri" w:cs="Times New Roman"/>
          </w:rPr>
          <w:id w:val="1081179755"/>
          <w14:checkbox>
            <w14:checked w14:val="0"/>
            <w14:checkedState w14:val="2612" w14:font="MS Gothic"/>
            <w14:uncheckedState w14:val="2610" w14:font="MS Gothic"/>
          </w14:checkbox>
        </w:sdtPr>
        <w:sdtEndPr/>
        <w:sdtContent>
          <w:r w:rsidR="008E04F7">
            <w:rPr>
              <w:rFonts w:ascii="MS Gothic" w:eastAsia="MS Gothic" w:hAnsi="MS Gothic" w:cs="Times New Roman" w:hint="eastAsia"/>
            </w:rPr>
            <w:t>☐</w:t>
          </w:r>
        </w:sdtContent>
      </w:sdt>
      <w:r w:rsidR="003166E5" w:rsidRPr="003166E5">
        <w:rPr>
          <w:rFonts w:eastAsia="Calibri" w:cs="Times New Roman"/>
        </w:rPr>
        <w:t xml:space="preserve"> </w:t>
      </w:r>
      <w:r w:rsidR="005028B7">
        <w:t xml:space="preserve">Semen </w:t>
      </w:r>
      <w:r w:rsidR="00046AEE">
        <w:t>is purchased</w:t>
      </w:r>
      <w:r w:rsidR="005028B7">
        <w:t xml:space="preserve"> only from sources with documented biosecurity practices that align with our biosecurity practices. </w:t>
      </w:r>
    </w:p>
    <w:p w14:paraId="29821FCB" w14:textId="3C4DCF74" w:rsidR="00A72C1C" w:rsidRDefault="005B532B" w:rsidP="003166E5">
      <w:pPr>
        <w:spacing w:after="0"/>
        <w:ind w:left="720" w:hanging="360"/>
        <w:rPr>
          <w:rFonts w:eastAsia="Calibri" w:cs="Times New Roman"/>
        </w:rPr>
      </w:pPr>
      <w:sdt>
        <w:sdtPr>
          <w:rPr>
            <w:rFonts w:eastAsia="Calibri" w:cs="Times New Roman"/>
          </w:rPr>
          <w:id w:val="-390119329"/>
          <w14:checkbox>
            <w14:checked w14:val="0"/>
            <w14:checkedState w14:val="2612" w14:font="MS Gothic"/>
            <w14:uncheckedState w14:val="2610" w14:font="MS Gothic"/>
          </w14:checkbox>
        </w:sdtPr>
        <w:sdtEndPr/>
        <w:sdtContent>
          <w:r w:rsidR="00A72C1C">
            <w:rPr>
              <w:rFonts w:ascii="MS Gothic" w:eastAsia="MS Gothic" w:hAnsi="MS Gothic" w:cs="Times New Roman" w:hint="eastAsia"/>
            </w:rPr>
            <w:t>☐</w:t>
          </w:r>
        </w:sdtContent>
      </w:sdt>
      <w:r w:rsidR="003166E5" w:rsidRPr="003166E5">
        <w:rPr>
          <w:rFonts w:eastAsia="Calibri" w:cs="Times New Roman"/>
        </w:rPr>
        <w:t xml:space="preserve"> </w:t>
      </w:r>
      <w:r w:rsidR="00A72C1C">
        <w:rPr>
          <w:rFonts w:eastAsia="Calibri" w:cs="Times New Roman"/>
        </w:rPr>
        <w:t xml:space="preserve">Semen </w:t>
      </w:r>
      <w:r w:rsidR="00725D1C">
        <w:rPr>
          <w:rFonts w:eastAsia="Calibri" w:cs="Times New Roman"/>
        </w:rPr>
        <w:t>is purchased from sources with no evident of FAD and meeting surveillance criteria established by Regulatory Officials</w:t>
      </w:r>
      <w:r w:rsidR="00A72C1C">
        <w:rPr>
          <w:rFonts w:eastAsia="Calibri" w:cs="Times New Roman"/>
        </w:rPr>
        <w:t>.</w:t>
      </w:r>
    </w:p>
    <w:p w14:paraId="76C30B9D" w14:textId="5F7952BC" w:rsidR="00A81CD0" w:rsidRDefault="005B532B" w:rsidP="00A72C1C">
      <w:pPr>
        <w:spacing w:after="0"/>
        <w:ind w:left="720" w:hanging="360"/>
      </w:pPr>
      <w:sdt>
        <w:sdtPr>
          <w:rPr>
            <w:rFonts w:eastAsia="Calibri" w:cs="Times New Roman"/>
          </w:rPr>
          <w:id w:val="-38896637"/>
          <w14:checkbox>
            <w14:checked w14:val="0"/>
            <w14:checkedState w14:val="2612" w14:font="MS Gothic"/>
            <w14:uncheckedState w14:val="2610" w14:font="MS Gothic"/>
          </w14:checkbox>
        </w:sdtPr>
        <w:sdtEndPr/>
        <w:sdtContent>
          <w:r w:rsidR="00A72C1C">
            <w:rPr>
              <w:rFonts w:ascii="MS Gothic" w:eastAsia="MS Gothic" w:hAnsi="MS Gothic" w:cs="Times New Roman" w:hint="eastAsia"/>
            </w:rPr>
            <w:t>☐</w:t>
          </w:r>
        </w:sdtContent>
      </w:sdt>
      <w:r w:rsidR="00A72C1C" w:rsidRPr="00BA3860">
        <w:t xml:space="preserve"> </w:t>
      </w:r>
      <w:r w:rsidR="00BA3860" w:rsidRPr="00BA3860">
        <w:t xml:space="preserve">Semen </w:t>
      </w:r>
      <w:r w:rsidR="003166E5">
        <w:t>arrives</w:t>
      </w:r>
      <w:r w:rsidR="00BA3860" w:rsidRPr="00BA3860">
        <w:t xml:space="preserve"> in containers that can be cleaned and disinfected effectively to minimize the risk of virus contamination.</w:t>
      </w:r>
    </w:p>
    <w:p w14:paraId="537B7FCD" w14:textId="48156401" w:rsidR="003166E5" w:rsidRDefault="003166E5" w:rsidP="003166E5">
      <w:pPr>
        <w:ind w:left="720" w:hanging="360"/>
      </w:pPr>
    </w:p>
    <w:p w14:paraId="7B7FA2F6" w14:textId="4F5F567D" w:rsidR="003166E5" w:rsidRDefault="003166E5" w:rsidP="003166E5">
      <w:pPr>
        <w:spacing w:after="0"/>
      </w:pPr>
      <w:r>
        <w:t>(</w:t>
      </w:r>
      <w:r w:rsidRPr="005028B7">
        <w:rPr>
          <w:highlight w:val="yellow"/>
        </w:rPr>
        <w:t xml:space="preserve">delete the following section </w:t>
      </w:r>
      <w:r w:rsidR="00CA05D1">
        <w:rPr>
          <w:highlight w:val="yellow"/>
        </w:rPr>
        <w:t>if the site does</w:t>
      </w:r>
      <w:r w:rsidR="00A107B0">
        <w:rPr>
          <w:highlight w:val="yellow"/>
        </w:rPr>
        <w:t xml:space="preserve"> NOT</w:t>
      </w:r>
      <w:r w:rsidRPr="005028B7">
        <w:rPr>
          <w:highlight w:val="yellow"/>
        </w:rPr>
        <w:t xml:space="preserve"> </w:t>
      </w:r>
      <w:r w:rsidRPr="00725D1C">
        <w:rPr>
          <w:b/>
          <w:bCs/>
          <w:highlight w:val="yellow"/>
        </w:rPr>
        <w:t>distribut</w:t>
      </w:r>
      <w:r w:rsidR="00A107B0">
        <w:rPr>
          <w:b/>
          <w:bCs/>
          <w:highlight w:val="yellow"/>
        </w:rPr>
        <w:t>e</w:t>
      </w:r>
      <w:r w:rsidRPr="005028B7">
        <w:rPr>
          <w:highlight w:val="yellow"/>
        </w:rPr>
        <w:t xml:space="preserve"> semen</w:t>
      </w:r>
      <w:r>
        <w:t>)</w:t>
      </w:r>
    </w:p>
    <w:p w14:paraId="4DC389CF" w14:textId="5118B9DE" w:rsidR="003166E5" w:rsidRDefault="003166E5" w:rsidP="003166E5">
      <w:pPr>
        <w:tabs>
          <w:tab w:val="left" w:pos="720"/>
        </w:tabs>
        <w:spacing w:after="0" w:line="240" w:lineRule="auto"/>
        <w:rPr>
          <w:rFonts w:eastAsia="Calibri" w:cs="Times New Roman"/>
        </w:rPr>
      </w:pPr>
      <w:r w:rsidRPr="003166E5">
        <w:rPr>
          <w:rFonts w:eastAsia="Calibri" w:cs="Times New Roman"/>
        </w:rPr>
        <w:t xml:space="preserve">The Biosecurity Manager will ensure that any semen </w:t>
      </w:r>
      <w:r w:rsidRPr="003166E5">
        <w:rPr>
          <w:rFonts w:eastAsia="Calibri" w:cs="Times New Roman"/>
          <w:b/>
        </w:rPr>
        <w:t>collected</w:t>
      </w:r>
      <w:r w:rsidRPr="003166E5">
        <w:rPr>
          <w:rFonts w:eastAsia="Calibri" w:cs="Times New Roman"/>
        </w:rPr>
        <w:t xml:space="preserve"> </w:t>
      </w:r>
      <w:r w:rsidR="00222149">
        <w:rPr>
          <w:rFonts w:eastAsia="Calibri" w:cs="Times New Roman"/>
        </w:rPr>
        <w:t>when</w:t>
      </w:r>
      <w:r w:rsidRPr="003166E5">
        <w:rPr>
          <w:rFonts w:eastAsia="Calibri" w:cs="Times New Roman"/>
        </w:rPr>
        <w:t xml:space="preserve"> </w:t>
      </w:r>
      <w:r>
        <w:rPr>
          <w:rFonts w:eastAsia="Calibri" w:cs="Times New Roman"/>
        </w:rPr>
        <w:t>the FAD</w:t>
      </w:r>
      <w:r w:rsidRPr="003166E5">
        <w:rPr>
          <w:rFonts w:eastAsia="Calibri" w:cs="Times New Roman"/>
        </w:rPr>
        <w:t xml:space="preserve"> </w:t>
      </w:r>
      <w:r w:rsidR="00222149">
        <w:rPr>
          <w:rFonts w:eastAsia="Calibri" w:cs="Times New Roman"/>
        </w:rPr>
        <w:t>control areas have been established</w:t>
      </w:r>
      <w:r w:rsidRPr="003166E5">
        <w:rPr>
          <w:rFonts w:eastAsia="Calibri" w:cs="Times New Roman"/>
        </w:rPr>
        <w:t xml:space="preserve"> in the</w:t>
      </w:r>
      <w:r>
        <w:rPr>
          <w:rFonts w:eastAsia="Calibri" w:cs="Times New Roman"/>
        </w:rPr>
        <w:t xml:space="preserve"> </w:t>
      </w:r>
      <w:r w:rsidRPr="003166E5">
        <w:rPr>
          <w:rFonts w:eastAsia="Calibri" w:cs="Times New Roman"/>
        </w:rPr>
        <w:t xml:space="preserve">U.S. </w:t>
      </w:r>
      <w:r>
        <w:rPr>
          <w:rFonts w:eastAsia="Calibri" w:cs="Times New Roman"/>
        </w:rPr>
        <w:t>will be handled as followed:</w:t>
      </w:r>
    </w:p>
    <w:p w14:paraId="53AB7B3E" w14:textId="10427389" w:rsidR="00046AEE" w:rsidRDefault="005B532B" w:rsidP="006939BF">
      <w:pPr>
        <w:tabs>
          <w:tab w:val="left" w:pos="360"/>
        </w:tabs>
        <w:spacing w:after="0" w:line="240" w:lineRule="auto"/>
        <w:ind w:left="720" w:hanging="360"/>
        <w:rPr>
          <w:rFonts w:eastAsia="Calibri" w:cs="Times New Roman"/>
        </w:rPr>
      </w:pPr>
      <w:sdt>
        <w:sdtPr>
          <w:rPr>
            <w:rFonts w:eastAsia="Calibri" w:cs="Times New Roman"/>
          </w:rPr>
          <w:id w:val="1130359638"/>
          <w14:checkbox>
            <w14:checked w14:val="0"/>
            <w14:checkedState w14:val="2612" w14:font="MS Gothic"/>
            <w14:uncheckedState w14:val="2610" w14:font="MS Gothic"/>
          </w14:checkbox>
        </w:sdtPr>
        <w:sdtEndPr/>
        <w:sdtContent>
          <w:r w:rsidR="00046AEE">
            <w:rPr>
              <w:rFonts w:ascii="MS Gothic" w:eastAsia="MS Gothic" w:hAnsi="MS Gothic" w:cs="Times New Roman" w:hint="eastAsia"/>
            </w:rPr>
            <w:t>☐</w:t>
          </w:r>
        </w:sdtContent>
      </w:sdt>
      <w:r w:rsidR="00046AEE">
        <w:rPr>
          <w:rFonts w:eastAsia="Calibri" w:cs="Times New Roman"/>
        </w:rPr>
        <w:t xml:space="preserve"> </w:t>
      </w:r>
      <w:r w:rsidR="00A72C1C">
        <w:rPr>
          <w:rFonts w:eastAsia="Calibri" w:cs="Times New Roman"/>
        </w:rPr>
        <w:t>Frozen or c</w:t>
      </w:r>
      <w:r w:rsidR="00046AEE">
        <w:rPr>
          <w:rFonts w:eastAsia="Calibri" w:cs="Times New Roman"/>
        </w:rPr>
        <w:t xml:space="preserve">hilled semen is held on the site </w:t>
      </w:r>
      <w:r w:rsidR="00A72C1C">
        <w:rPr>
          <w:rFonts w:eastAsia="Calibri" w:cs="Times New Roman"/>
        </w:rPr>
        <w:t xml:space="preserve">until the </w:t>
      </w:r>
      <w:r w:rsidR="00260599">
        <w:rPr>
          <w:rFonts w:eastAsia="Calibri" w:cs="Times New Roman"/>
        </w:rPr>
        <w:t>boars</w:t>
      </w:r>
      <w:r w:rsidR="00A72C1C">
        <w:rPr>
          <w:rFonts w:eastAsia="Calibri" w:cs="Times New Roman"/>
        </w:rPr>
        <w:t xml:space="preserve"> </w:t>
      </w:r>
      <w:r w:rsidR="00A544E7">
        <w:rPr>
          <w:rFonts w:eastAsia="Calibri" w:cs="Times New Roman"/>
        </w:rPr>
        <w:t>meet surveillance criteria established by Regulatory Officials for shipping semen.</w:t>
      </w:r>
    </w:p>
    <w:p w14:paraId="5241BDDE" w14:textId="4507728E" w:rsidR="003166E5" w:rsidRPr="003166E5" w:rsidRDefault="005B532B" w:rsidP="006939BF">
      <w:pPr>
        <w:tabs>
          <w:tab w:val="left" w:pos="360"/>
          <w:tab w:val="left" w:pos="900"/>
        </w:tabs>
        <w:spacing w:after="0" w:line="240" w:lineRule="auto"/>
        <w:ind w:left="720" w:hanging="360"/>
        <w:contextualSpacing/>
        <w:rPr>
          <w:rFonts w:eastAsia="Calibri" w:cs="Times New Roman"/>
        </w:rPr>
      </w:pPr>
      <w:sdt>
        <w:sdtPr>
          <w:rPr>
            <w:rFonts w:eastAsia="Calibri" w:cs="Times New Roman"/>
          </w:rPr>
          <w:id w:val="-736628123"/>
          <w14:checkbox>
            <w14:checked w14:val="0"/>
            <w14:checkedState w14:val="2612" w14:font="MS Gothic"/>
            <w14:uncheckedState w14:val="2610" w14:font="MS Gothic"/>
          </w14:checkbox>
        </w:sdtPr>
        <w:sdtEndPr/>
        <w:sdtContent>
          <w:r w:rsidR="006939BF">
            <w:rPr>
              <w:rFonts w:ascii="MS Gothic" w:eastAsia="MS Gothic" w:hAnsi="MS Gothic" w:cs="Times New Roman" w:hint="eastAsia"/>
            </w:rPr>
            <w:t>☐</w:t>
          </w:r>
        </w:sdtContent>
      </w:sdt>
      <w:r w:rsidR="003166E5" w:rsidRPr="003166E5">
        <w:rPr>
          <w:rFonts w:eastAsia="Calibri" w:cs="Times New Roman"/>
        </w:rPr>
        <w:t xml:space="preserve"> Semen </w:t>
      </w:r>
      <w:r w:rsidR="003166E5">
        <w:rPr>
          <w:rFonts w:eastAsia="Calibri" w:cs="Times New Roman"/>
        </w:rPr>
        <w:t>is</w:t>
      </w:r>
      <w:r w:rsidR="003166E5" w:rsidRPr="003166E5">
        <w:rPr>
          <w:rFonts w:eastAsia="Calibri" w:cs="Times New Roman"/>
        </w:rPr>
        <w:t xml:space="preserve"> transported in </w:t>
      </w:r>
      <w:r w:rsidR="003166E5">
        <w:rPr>
          <w:rFonts w:eastAsia="Calibri" w:cs="Times New Roman"/>
        </w:rPr>
        <w:t xml:space="preserve">disposable </w:t>
      </w:r>
      <w:r w:rsidR="003166E5" w:rsidRPr="003166E5">
        <w:rPr>
          <w:rFonts w:eastAsia="Calibri" w:cs="Times New Roman"/>
        </w:rPr>
        <w:t xml:space="preserve">containers </w:t>
      </w:r>
      <w:r w:rsidR="003166E5">
        <w:rPr>
          <w:rFonts w:eastAsia="Calibri" w:cs="Times New Roman"/>
        </w:rPr>
        <w:t>or those with</w:t>
      </w:r>
      <w:r w:rsidR="003166E5" w:rsidRPr="003166E5">
        <w:rPr>
          <w:rFonts w:eastAsia="Calibri" w:cs="Times New Roman"/>
        </w:rPr>
        <w:t xml:space="preserve"> exteriors </w:t>
      </w:r>
      <w:r w:rsidR="003166E5">
        <w:rPr>
          <w:rFonts w:eastAsia="Calibri" w:cs="Times New Roman"/>
        </w:rPr>
        <w:t xml:space="preserve">that </w:t>
      </w:r>
      <w:r w:rsidR="003166E5" w:rsidRPr="003166E5">
        <w:rPr>
          <w:rFonts w:eastAsia="Calibri" w:cs="Times New Roman"/>
        </w:rPr>
        <w:t>can be cleaned and effectively disinfected as it crosses the LOS</w:t>
      </w:r>
      <w:r w:rsidR="006939BF">
        <w:rPr>
          <w:rFonts w:eastAsia="Calibri" w:cs="Times New Roman"/>
        </w:rPr>
        <w:t>.</w:t>
      </w:r>
    </w:p>
    <w:p w14:paraId="0CDC04F2" w14:textId="77777777" w:rsidR="00D31E45" w:rsidRPr="00D31E45" w:rsidRDefault="00D31E45" w:rsidP="00D31E45">
      <w:pPr>
        <w:pStyle w:val="ListParagraph"/>
        <w:spacing w:after="0" w:line="240" w:lineRule="auto"/>
        <w:rPr>
          <w:rFonts w:cs="Times New Roman"/>
          <w:sz w:val="26"/>
          <w:szCs w:val="26"/>
        </w:rPr>
      </w:pPr>
    </w:p>
    <w:p w14:paraId="6FB66099" w14:textId="77777777" w:rsidR="00CD48FF" w:rsidRDefault="00CD48FF" w:rsidP="00EC1851">
      <w:pPr>
        <w:pStyle w:val="Heading3"/>
      </w:pPr>
      <w:r w:rsidRPr="00775885">
        <w:lastRenderedPageBreak/>
        <w:t>Pre-movement Isolation Period</w:t>
      </w:r>
    </w:p>
    <w:p w14:paraId="42A4BFA0" w14:textId="5E343409" w:rsidR="00A81CD0" w:rsidRDefault="009474A0" w:rsidP="009474A0">
      <w:pPr>
        <w:spacing w:after="0"/>
      </w:pPr>
      <w:r w:rsidRPr="00492838">
        <w:t>(</w:t>
      </w:r>
      <w:r w:rsidR="00492838" w:rsidRPr="00492838">
        <w:t>select those</w:t>
      </w:r>
      <w:r w:rsidRPr="00492838">
        <w:t xml:space="preserve"> that apply)</w:t>
      </w:r>
    </w:p>
    <w:p w14:paraId="49538C09" w14:textId="25C9271B" w:rsidR="009474A0" w:rsidRDefault="005B532B" w:rsidP="009474A0">
      <w:pPr>
        <w:tabs>
          <w:tab w:val="left" w:pos="360"/>
        </w:tabs>
        <w:spacing w:after="0" w:line="240" w:lineRule="auto"/>
        <w:ind w:left="360"/>
        <w:rPr>
          <w:rFonts w:eastAsia="MS Gothic" w:cs="Times New Roman"/>
        </w:rPr>
      </w:pPr>
      <w:sdt>
        <w:sdtPr>
          <w:rPr>
            <w:rFonts w:eastAsia="MS Gothic" w:cs="Times New Roman"/>
          </w:rPr>
          <w:id w:val="-464352471"/>
          <w14:checkbox>
            <w14:checked w14:val="0"/>
            <w14:checkedState w14:val="2612" w14:font="MS Gothic"/>
            <w14:uncheckedState w14:val="2610" w14:font="MS Gothic"/>
          </w14:checkbox>
        </w:sdtPr>
        <w:sdtEndPr/>
        <w:sdtContent>
          <w:r w:rsidR="009474A0">
            <w:rPr>
              <w:rFonts w:ascii="MS Gothic" w:eastAsia="MS Gothic" w:hAnsi="MS Gothic" w:cs="Times New Roman" w:hint="eastAsia"/>
            </w:rPr>
            <w:t>☐</w:t>
          </w:r>
        </w:sdtContent>
      </w:sdt>
      <w:r w:rsidR="009474A0" w:rsidRPr="009474A0">
        <w:rPr>
          <w:rFonts w:eastAsia="MS Gothic" w:cs="Times New Roman"/>
        </w:rPr>
        <w:tab/>
        <w:t>We do not accept animals from operations within an F</w:t>
      </w:r>
      <w:r w:rsidR="00A83DF5">
        <w:rPr>
          <w:rFonts w:eastAsia="MS Gothic" w:cs="Times New Roman"/>
        </w:rPr>
        <w:t>A</w:t>
      </w:r>
      <w:r w:rsidR="009474A0" w:rsidRPr="009474A0">
        <w:rPr>
          <w:rFonts w:eastAsia="MS Gothic" w:cs="Times New Roman"/>
        </w:rPr>
        <w:t>D Control Area.</w:t>
      </w:r>
    </w:p>
    <w:p w14:paraId="58D2B6FF" w14:textId="71761F00" w:rsidR="009474A0" w:rsidRPr="009474A0" w:rsidRDefault="009474A0" w:rsidP="009474A0">
      <w:pPr>
        <w:tabs>
          <w:tab w:val="left" w:pos="720"/>
        </w:tabs>
        <w:spacing w:after="0" w:line="240" w:lineRule="auto"/>
        <w:ind w:left="720"/>
        <w:rPr>
          <w:rFonts w:eastAsia="MS Gothic" w:cs="Times New Roman"/>
          <w:b/>
        </w:rPr>
      </w:pPr>
      <w:r w:rsidRPr="009474A0">
        <w:rPr>
          <w:rFonts w:eastAsia="MS Gothic" w:cs="Times New Roman"/>
          <w:b/>
        </w:rPr>
        <w:t>OR</w:t>
      </w:r>
    </w:p>
    <w:p w14:paraId="5B7DCEFA" w14:textId="0B4EE09B" w:rsidR="009474A0" w:rsidRPr="009474A0" w:rsidRDefault="005B532B" w:rsidP="009474A0">
      <w:pPr>
        <w:spacing w:after="0" w:line="240" w:lineRule="auto"/>
        <w:ind w:left="720" w:hanging="360"/>
        <w:rPr>
          <w:rFonts w:eastAsia="MS Gothic" w:cs="Times New Roman"/>
        </w:rPr>
      </w:pPr>
      <w:sdt>
        <w:sdtPr>
          <w:rPr>
            <w:rFonts w:eastAsia="MS Gothic" w:cs="Times New Roman"/>
          </w:rPr>
          <w:id w:val="324564282"/>
          <w14:checkbox>
            <w14:checked w14:val="0"/>
            <w14:checkedState w14:val="2612" w14:font="MS Gothic"/>
            <w14:uncheckedState w14:val="2610" w14:font="MS Gothic"/>
          </w14:checkbox>
        </w:sdtPr>
        <w:sdtEndPr/>
        <w:sdtContent>
          <w:r w:rsidR="009474A0">
            <w:rPr>
              <w:rFonts w:ascii="MS Gothic" w:eastAsia="MS Gothic" w:hAnsi="MS Gothic" w:cs="Times New Roman" w:hint="eastAsia"/>
            </w:rPr>
            <w:t>☐</w:t>
          </w:r>
        </w:sdtContent>
      </w:sdt>
      <w:r w:rsidR="009474A0" w:rsidRPr="009474A0">
        <w:rPr>
          <w:rFonts w:eastAsia="MS Gothic" w:cs="Times New Roman"/>
        </w:rPr>
        <w:tab/>
        <w:t xml:space="preserve">We </w:t>
      </w:r>
      <w:r w:rsidR="009474A0" w:rsidRPr="009474A0">
        <w:rPr>
          <w:rFonts w:eastAsia="MS Gothic" w:cs="Times New Roman"/>
          <w:b/>
        </w:rPr>
        <w:t>do not move</w:t>
      </w:r>
      <w:r w:rsidR="009474A0">
        <w:rPr>
          <w:rFonts w:eastAsia="MS Gothic" w:cs="Times New Roman"/>
        </w:rPr>
        <w:t xml:space="preserve"> animals to another production site with susceptible animals </w:t>
      </w:r>
      <w:r w:rsidR="009474A0" w:rsidRPr="009474A0">
        <w:rPr>
          <w:rFonts w:eastAsia="Calibri" w:cs="Times New Roman"/>
        </w:rPr>
        <w:t>for at least [</w:t>
      </w:r>
      <w:r w:rsidR="009474A0" w:rsidRPr="009474A0">
        <w:rPr>
          <w:rFonts w:eastAsia="Calibri" w:cs="Times New Roman"/>
          <w:smallCaps/>
        </w:rPr>
        <w:t>7 days</w:t>
      </w:r>
      <w:r w:rsidR="009474A0">
        <w:rPr>
          <w:rFonts w:eastAsia="Calibri" w:cs="Times New Roman"/>
        </w:rPr>
        <w:t>] after receiving animal from an FAD Control Area.</w:t>
      </w:r>
    </w:p>
    <w:p w14:paraId="25301ACD" w14:textId="3D4F932A" w:rsidR="009474A0" w:rsidRPr="009474A0" w:rsidRDefault="009474A0" w:rsidP="009474A0">
      <w:pPr>
        <w:tabs>
          <w:tab w:val="left" w:pos="360"/>
        </w:tabs>
        <w:spacing w:after="0" w:line="240" w:lineRule="auto"/>
        <w:ind w:left="360"/>
        <w:rPr>
          <w:rFonts w:eastAsia="MS Gothic" w:cs="Times New Roman"/>
          <w:b/>
        </w:rPr>
      </w:pPr>
      <w:r w:rsidRPr="009474A0">
        <w:rPr>
          <w:rFonts w:eastAsia="MS Gothic" w:cs="Times New Roman"/>
        </w:rPr>
        <w:tab/>
      </w:r>
      <w:r>
        <w:rPr>
          <w:rFonts w:eastAsia="MS Gothic" w:cs="Times New Roman"/>
          <w:b/>
        </w:rPr>
        <w:t>AND/OR</w:t>
      </w:r>
    </w:p>
    <w:p w14:paraId="4180E2AB" w14:textId="7BB4CFD5" w:rsidR="009474A0" w:rsidRDefault="005B532B" w:rsidP="009474A0">
      <w:pPr>
        <w:tabs>
          <w:tab w:val="left" w:pos="360"/>
        </w:tabs>
        <w:spacing w:after="200" w:line="240" w:lineRule="auto"/>
        <w:ind w:left="720" w:hanging="360"/>
        <w:rPr>
          <w:rFonts w:eastAsia="Calibri" w:cs="Times New Roman"/>
        </w:rPr>
      </w:pPr>
      <w:sdt>
        <w:sdtPr>
          <w:rPr>
            <w:rFonts w:eastAsia="Calibri" w:cs="Times New Roman"/>
          </w:rPr>
          <w:id w:val="264040712"/>
          <w14:checkbox>
            <w14:checked w14:val="0"/>
            <w14:checkedState w14:val="2612" w14:font="MS Gothic"/>
            <w14:uncheckedState w14:val="2610" w14:font="MS Gothic"/>
          </w14:checkbox>
        </w:sdtPr>
        <w:sdtEndPr/>
        <w:sdtContent>
          <w:r w:rsidR="009474A0" w:rsidRPr="009474A0">
            <w:rPr>
              <w:rFonts w:eastAsia="Calibri" w:cs="Times New Roman" w:hint="eastAsia"/>
            </w:rPr>
            <w:t>☐</w:t>
          </w:r>
        </w:sdtContent>
      </w:sdt>
      <w:r w:rsidR="009474A0" w:rsidRPr="009474A0">
        <w:rPr>
          <w:rFonts w:eastAsia="Calibri" w:cs="Times New Roman"/>
        </w:rPr>
        <w:tab/>
        <w:t xml:space="preserve">We </w:t>
      </w:r>
      <w:r w:rsidR="009474A0" w:rsidRPr="009474A0">
        <w:rPr>
          <w:rFonts w:eastAsia="Calibri" w:cs="Times New Roman"/>
          <w:b/>
        </w:rPr>
        <w:t>only accept</w:t>
      </w:r>
      <w:r w:rsidR="009474A0" w:rsidRPr="009474A0">
        <w:rPr>
          <w:rFonts w:eastAsia="Calibri" w:cs="Times New Roman"/>
        </w:rPr>
        <w:t xml:space="preserve"> animals from an operation in the F</w:t>
      </w:r>
      <w:r w:rsidR="00A83DF5">
        <w:rPr>
          <w:rFonts w:eastAsia="Calibri" w:cs="Times New Roman"/>
        </w:rPr>
        <w:t>A</w:t>
      </w:r>
      <w:r w:rsidR="009474A0" w:rsidRPr="009474A0">
        <w:rPr>
          <w:rFonts w:eastAsia="Calibri" w:cs="Times New Roman"/>
        </w:rPr>
        <w:t>D Control Area that h</w:t>
      </w:r>
      <w:r w:rsidR="00A67868">
        <w:rPr>
          <w:rFonts w:eastAsia="Calibri" w:cs="Times New Roman"/>
        </w:rPr>
        <w:t>as</w:t>
      </w:r>
      <w:r w:rsidR="009474A0" w:rsidRPr="009474A0">
        <w:rPr>
          <w:rFonts w:eastAsia="Calibri" w:cs="Times New Roman"/>
        </w:rPr>
        <w:t xml:space="preserve"> not received any animals from another production site with susceptible animals for at least [</w:t>
      </w:r>
      <w:r w:rsidR="009474A0" w:rsidRPr="009474A0">
        <w:rPr>
          <w:rFonts w:eastAsia="Calibri" w:cs="Times New Roman"/>
          <w:smallCaps/>
        </w:rPr>
        <w:t>7 days</w:t>
      </w:r>
      <w:r w:rsidR="009474A0" w:rsidRPr="009474A0">
        <w:rPr>
          <w:rFonts w:eastAsia="Calibri" w:cs="Times New Roman"/>
        </w:rPr>
        <w:t>].</w:t>
      </w:r>
    </w:p>
    <w:p w14:paraId="4E0FCB9B" w14:textId="77777777" w:rsidR="00CD48FF" w:rsidRDefault="00CD48FF" w:rsidP="00EC1851">
      <w:pPr>
        <w:pStyle w:val="Heading3"/>
      </w:pPr>
      <w:r w:rsidRPr="00775885">
        <w:t>Contingency Plan for Interrupted Animal Movement</w:t>
      </w:r>
    </w:p>
    <w:p w14:paraId="2C6E89F2" w14:textId="3B7515C7" w:rsidR="00B82231" w:rsidRPr="00B82231" w:rsidRDefault="00B82231" w:rsidP="00B82231">
      <w:pPr>
        <w:tabs>
          <w:tab w:val="left" w:pos="360"/>
        </w:tabs>
        <w:spacing w:after="200" w:line="240" w:lineRule="auto"/>
        <w:rPr>
          <w:rFonts w:eastAsia="Calibri" w:cs="Times New Roman"/>
        </w:rPr>
      </w:pPr>
      <w:r w:rsidRPr="00B82231">
        <w:rPr>
          <w:rFonts w:eastAsia="Calibri" w:cs="Times New Roman"/>
        </w:rPr>
        <w:t>In the event animal movement is stopped for several weeks, this is our plan for managing animals in a biosecure manner: (</w:t>
      </w:r>
      <w:r w:rsidR="00ED4AFC">
        <w:rPr>
          <w:rFonts w:eastAsia="Calibri" w:cs="Times New Roman"/>
        </w:rPr>
        <w:t>Select those that apply</w:t>
      </w:r>
      <w:r w:rsidR="008066D4">
        <w:rPr>
          <w:rFonts w:eastAsia="Calibri" w:cs="Times New Roman"/>
        </w:rPr>
        <w:t xml:space="preserve">, </w:t>
      </w:r>
      <w:r w:rsidR="008066D4" w:rsidRPr="008066D4">
        <w:rPr>
          <w:rFonts w:eastAsia="Calibri" w:cs="Times New Roman"/>
        </w:rPr>
        <w:t>mo</w:t>
      </w:r>
      <w:r w:rsidRPr="008066D4">
        <w:rPr>
          <w:rFonts w:eastAsia="Calibri" w:cs="Times New Roman"/>
        </w:rPr>
        <w:t>dify all applicable statements)</w:t>
      </w:r>
    </w:p>
    <w:p w14:paraId="27AED4BE" w14:textId="2C4F9F3F" w:rsidR="00B82231" w:rsidRPr="00B82231" w:rsidRDefault="00B82231" w:rsidP="00B82231">
      <w:pPr>
        <w:tabs>
          <w:tab w:val="left" w:pos="360"/>
        </w:tabs>
        <w:spacing w:after="200" w:line="240" w:lineRule="auto"/>
        <w:ind w:left="720" w:hanging="810"/>
        <w:rPr>
          <w:rFonts w:eastAsia="Calibri" w:cs="Times New Roman"/>
        </w:rPr>
      </w:pPr>
      <w:r w:rsidRPr="00B82231">
        <w:rPr>
          <w:rFonts w:eastAsia="Calibri" w:cs="Times New Roman"/>
        </w:rPr>
        <w:tab/>
      </w:r>
      <w:sdt>
        <w:sdtPr>
          <w:rPr>
            <w:rFonts w:eastAsia="Calibri" w:cs="Times New Roman"/>
          </w:rPr>
          <w:id w:val="-85914986"/>
          <w14:checkbox>
            <w14:checked w14:val="0"/>
            <w14:checkedState w14:val="2612" w14:font="MS Gothic"/>
            <w14:uncheckedState w14:val="2610" w14:font="MS Gothic"/>
          </w14:checkbox>
        </w:sdtPr>
        <w:sdtEndPr/>
        <w:sdtContent>
          <w:r w:rsidRPr="00B82231">
            <w:rPr>
              <w:rFonts w:eastAsia="Calibri" w:cs="Times New Roman" w:hint="eastAsia"/>
            </w:rPr>
            <w:t>☐</w:t>
          </w:r>
        </w:sdtContent>
      </w:sdt>
      <w:r w:rsidRPr="00B82231">
        <w:rPr>
          <w:rFonts w:eastAsia="Calibri" w:cs="Times New Roman"/>
        </w:rPr>
        <w:tab/>
        <w:t xml:space="preserve">Cull </w:t>
      </w:r>
      <w:r>
        <w:rPr>
          <w:rFonts w:eastAsia="Calibri" w:cs="Times New Roman"/>
        </w:rPr>
        <w:t>animals</w:t>
      </w:r>
      <w:r w:rsidRPr="00B82231">
        <w:rPr>
          <w:rFonts w:eastAsia="Calibri" w:cs="Times New Roman"/>
        </w:rPr>
        <w:t xml:space="preserve"> will be humanely euthanized and properly disposed of (described under Carcass Disposal below). </w:t>
      </w:r>
    </w:p>
    <w:p w14:paraId="79244FF7" w14:textId="14795EA6" w:rsidR="00B82231" w:rsidRPr="00B82231" w:rsidRDefault="00B82231" w:rsidP="00B82231">
      <w:pPr>
        <w:tabs>
          <w:tab w:val="left" w:pos="360"/>
        </w:tabs>
        <w:spacing w:after="200" w:line="240" w:lineRule="auto"/>
        <w:ind w:left="720" w:hanging="810"/>
        <w:rPr>
          <w:rFonts w:eastAsia="Calibri" w:cs="Times New Roman"/>
        </w:rPr>
      </w:pPr>
      <w:r w:rsidRPr="00B82231">
        <w:rPr>
          <w:rFonts w:eastAsia="Calibri" w:cs="Times New Roman"/>
        </w:rPr>
        <w:tab/>
      </w:r>
      <w:sdt>
        <w:sdtPr>
          <w:rPr>
            <w:rFonts w:eastAsia="Calibri" w:cs="Times New Roman"/>
          </w:rPr>
          <w:id w:val="-812632253"/>
          <w14:checkbox>
            <w14:checked w14:val="0"/>
            <w14:checkedState w14:val="2612" w14:font="MS Gothic"/>
            <w14:uncheckedState w14:val="2610" w14:font="MS Gothic"/>
          </w14:checkbox>
        </w:sdtPr>
        <w:sdtEndPr/>
        <w:sdtContent>
          <w:r w:rsidRPr="00B82231">
            <w:rPr>
              <w:rFonts w:eastAsia="Calibri" w:cs="Times New Roman" w:hint="eastAsia"/>
            </w:rPr>
            <w:t>☐</w:t>
          </w:r>
        </w:sdtContent>
      </w:sdt>
      <w:r w:rsidRPr="00B82231">
        <w:rPr>
          <w:rFonts w:eastAsia="Calibri" w:cs="Times New Roman"/>
        </w:rPr>
        <w:tab/>
        <w:t xml:space="preserve">Housing, feed, and healthcare equipment </w:t>
      </w:r>
      <w:r w:rsidR="00A67868">
        <w:rPr>
          <w:rFonts w:eastAsia="Calibri" w:cs="Times New Roman"/>
        </w:rPr>
        <w:t>are</w:t>
      </w:r>
      <w:r w:rsidRPr="00B82231">
        <w:rPr>
          <w:rFonts w:eastAsia="Calibri" w:cs="Times New Roman"/>
        </w:rPr>
        <w:t xml:space="preserve"> available for [</w:t>
      </w:r>
      <w:r w:rsidRPr="00B82231">
        <w:rPr>
          <w:rFonts w:eastAsia="Calibri" w:cs="Times New Roman"/>
          <w:smallCaps/>
        </w:rPr>
        <w:t>Number</w:t>
      </w:r>
      <w:r w:rsidRPr="00B82231">
        <w:rPr>
          <w:rFonts w:eastAsia="Calibri" w:cs="Times New Roman"/>
        </w:rPr>
        <w:t xml:space="preserve">] of </w:t>
      </w:r>
      <w:r>
        <w:rPr>
          <w:rFonts w:eastAsia="Calibri" w:cs="Times New Roman"/>
        </w:rPr>
        <w:t>market ready pigs</w:t>
      </w:r>
      <w:r w:rsidRPr="00B82231">
        <w:rPr>
          <w:rFonts w:eastAsia="Calibri" w:cs="Times New Roman"/>
        </w:rPr>
        <w:t xml:space="preserve"> for a period of [</w:t>
      </w:r>
      <w:r>
        <w:rPr>
          <w:rFonts w:eastAsia="Calibri" w:cs="Times New Roman"/>
          <w:smallCaps/>
        </w:rPr>
        <w:t>xx days, weeks</w:t>
      </w:r>
      <w:r w:rsidRPr="00B82231">
        <w:rPr>
          <w:rFonts w:eastAsia="Calibri" w:cs="Times New Roman"/>
        </w:rPr>
        <w:t>]. A contingency plan has been established for ration formulation</w:t>
      </w:r>
      <w:r>
        <w:rPr>
          <w:rFonts w:eastAsia="Calibri" w:cs="Times New Roman"/>
        </w:rPr>
        <w:t>, transport and market of animals</w:t>
      </w:r>
      <w:r w:rsidRPr="00B82231">
        <w:rPr>
          <w:rFonts w:eastAsia="Calibri" w:cs="Times New Roman"/>
        </w:rPr>
        <w:t xml:space="preserve"> that are at, approaching, or have exceeded market weight.</w:t>
      </w:r>
    </w:p>
    <w:p w14:paraId="011CB9DC" w14:textId="0F30B4FD" w:rsidR="00B82231" w:rsidRPr="00B82231" w:rsidRDefault="00B82231" w:rsidP="00473839">
      <w:pPr>
        <w:tabs>
          <w:tab w:val="left" w:pos="360"/>
        </w:tabs>
        <w:spacing w:after="0" w:line="240" w:lineRule="auto"/>
        <w:ind w:left="720" w:hanging="810"/>
        <w:rPr>
          <w:rFonts w:eastAsia="Calibri" w:cs="Times New Roman"/>
        </w:rPr>
      </w:pPr>
      <w:r w:rsidRPr="00B82231">
        <w:rPr>
          <w:rFonts w:eastAsia="Calibri" w:cs="Times New Roman"/>
        </w:rPr>
        <w:tab/>
      </w:r>
      <w:sdt>
        <w:sdtPr>
          <w:rPr>
            <w:rFonts w:eastAsia="Calibri" w:cs="Times New Roman"/>
          </w:rPr>
          <w:id w:val="1432785485"/>
          <w14:checkbox>
            <w14:checked w14:val="0"/>
            <w14:checkedState w14:val="2612" w14:font="MS Gothic"/>
            <w14:uncheckedState w14:val="2610" w14:font="MS Gothic"/>
          </w14:checkbox>
        </w:sdtPr>
        <w:sdtEndPr/>
        <w:sdtContent>
          <w:r w:rsidRPr="00B82231">
            <w:rPr>
              <w:rFonts w:eastAsia="Calibri" w:cs="Times New Roman" w:hint="eastAsia"/>
            </w:rPr>
            <w:t>☐</w:t>
          </w:r>
        </w:sdtContent>
      </w:sdt>
      <w:r>
        <w:rPr>
          <w:rFonts w:eastAsia="Calibri" w:cs="Times New Roman"/>
        </w:rPr>
        <w:tab/>
      </w:r>
      <w:r w:rsidR="00473839">
        <w:rPr>
          <w:rFonts w:eastAsia="Calibri" w:cs="Times New Roman"/>
        </w:rPr>
        <w:t>Our p</w:t>
      </w:r>
      <w:r w:rsidRPr="00B82231">
        <w:rPr>
          <w:rFonts w:eastAsia="Calibri" w:cs="Times New Roman"/>
        </w:rPr>
        <w:t xml:space="preserve">lan to manage </w:t>
      </w:r>
      <w:r w:rsidR="00A67868">
        <w:rPr>
          <w:rFonts w:eastAsia="Calibri" w:cs="Times New Roman"/>
        </w:rPr>
        <w:t>weaned or nursery aged pigs</w:t>
      </w:r>
      <w:r w:rsidRPr="00B82231">
        <w:rPr>
          <w:rFonts w:eastAsia="Calibri" w:cs="Times New Roman"/>
        </w:rPr>
        <w:t>:</w:t>
      </w:r>
    </w:p>
    <w:p w14:paraId="4612DB9A" w14:textId="3FEE037E" w:rsidR="00B82231" w:rsidRPr="00B82231" w:rsidRDefault="00B82231" w:rsidP="00473839">
      <w:pPr>
        <w:tabs>
          <w:tab w:val="left" w:pos="1800"/>
        </w:tabs>
        <w:spacing w:after="0" w:line="240" w:lineRule="auto"/>
        <w:ind w:left="1440" w:hanging="810"/>
        <w:rPr>
          <w:rFonts w:eastAsia="Calibri" w:cs="Times New Roman"/>
        </w:rPr>
      </w:pPr>
      <w:r w:rsidRPr="00B82231">
        <w:rPr>
          <w:rFonts w:eastAsia="Calibri" w:cs="Times New Roman"/>
        </w:rPr>
        <w:tab/>
      </w:r>
      <w:sdt>
        <w:sdtPr>
          <w:rPr>
            <w:rFonts w:eastAsia="Calibri" w:cs="Times New Roman"/>
          </w:rPr>
          <w:id w:val="1507796058"/>
          <w14:checkbox>
            <w14:checked w14:val="0"/>
            <w14:checkedState w14:val="2612" w14:font="MS Gothic"/>
            <w14:uncheckedState w14:val="2610" w14:font="MS Gothic"/>
          </w14:checkbox>
        </w:sdtPr>
        <w:sdtEndPr/>
        <w:sdtContent>
          <w:r w:rsidRPr="00B82231">
            <w:rPr>
              <w:rFonts w:eastAsia="Calibri" w:cs="Times New Roman" w:hint="eastAsia"/>
            </w:rPr>
            <w:t>☐</w:t>
          </w:r>
        </w:sdtContent>
      </w:sdt>
      <w:r w:rsidRPr="00B82231">
        <w:rPr>
          <w:rFonts w:eastAsia="Calibri" w:cs="Times New Roman"/>
        </w:rPr>
        <w:tab/>
        <w:t>There is enough housing</w:t>
      </w:r>
      <w:r>
        <w:rPr>
          <w:rFonts w:eastAsia="Calibri" w:cs="Times New Roman"/>
        </w:rPr>
        <w:t xml:space="preserve"> and feed </w:t>
      </w:r>
      <w:r w:rsidRPr="00B82231">
        <w:rPr>
          <w:rFonts w:eastAsia="Calibri" w:cs="Times New Roman"/>
        </w:rPr>
        <w:t>available for [</w:t>
      </w:r>
      <w:r w:rsidRPr="00B82231">
        <w:rPr>
          <w:rFonts w:eastAsia="Calibri" w:cs="Times New Roman"/>
          <w:smallCaps/>
        </w:rPr>
        <w:t>Number</w:t>
      </w:r>
      <w:r w:rsidRPr="00B82231">
        <w:rPr>
          <w:rFonts w:eastAsia="Calibri" w:cs="Times New Roman"/>
        </w:rPr>
        <w:t xml:space="preserve">] of </w:t>
      </w:r>
      <w:r>
        <w:rPr>
          <w:rFonts w:eastAsia="Calibri" w:cs="Times New Roman"/>
        </w:rPr>
        <w:t>pig</w:t>
      </w:r>
      <w:r w:rsidRPr="00B82231">
        <w:rPr>
          <w:rFonts w:eastAsia="Calibri" w:cs="Times New Roman"/>
        </w:rPr>
        <w:t xml:space="preserve"> for a period of [</w:t>
      </w:r>
      <w:r w:rsidRPr="00B82231">
        <w:rPr>
          <w:rFonts w:eastAsia="Calibri" w:cs="Times New Roman"/>
          <w:smallCaps/>
        </w:rPr>
        <w:t>xx days, weeks or months</w:t>
      </w:r>
      <w:r w:rsidRPr="00B82231">
        <w:rPr>
          <w:rFonts w:eastAsia="Calibri" w:cs="Times New Roman"/>
        </w:rPr>
        <w:t xml:space="preserve">]. </w:t>
      </w:r>
      <w:r w:rsidR="00753803">
        <w:rPr>
          <w:rFonts w:eastAsia="Calibri" w:cs="Times New Roman"/>
        </w:rPr>
        <w:t>A contingency plan has been established for pigs that would otherwise be moved to a different site in the event of a movement restriction.</w:t>
      </w:r>
    </w:p>
    <w:p w14:paraId="3CE94DC4" w14:textId="2C7E8923" w:rsidR="00A81CD0" w:rsidRDefault="00B82231" w:rsidP="00223CFE">
      <w:pPr>
        <w:spacing w:after="200" w:line="240" w:lineRule="auto"/>
        <w:ind w:left="360" w:hanging="810"/>
        <w:rPr>
          <w:rFonts w:cs="Times New Roman"/>
          <w:color w:val="538135" w:themeColor="accent6" w:themeShade="BF"/>
          <w:sz w:val="26"/>
          <w:szCs w:val="26"/>
        </w:rPr>
      </w:pPr>
      <w:r w:rsidRPr="00B82231">
        <w:rPr>
          <w:rFonts w:eastAsia="Calibri" w:cs="Times New Roman"/>
        </w:rPr>
        <w:tab/>
      </w:r>
      <w:bookmarkStart w:id="11" w:name="_Hlk38543142"/>
      <w:sdt>
        <w:sdtPr>
          <w:rPr>
            <w:rFonts w:eastAsia="Calibri" w:cs="Times New Roman"/>
          </w:rPr>
          <w:id w:val="-613517944"/>
          <w14:checkbox>
            <w14:checked w14:val="0"/>
            <w14:checkedState w14:val="2612" w14:font="MS Gothic"/>
            <w14:uncheckedState w14:val="2610" w14:font="MS Gothic"/>
          </w14:checkbox>
        </w:sdtPr>
        <w:sdtEndPr/>
        <w:sdtContent>
          <w:r w:rsidR="00335858">
            <w:rPr>
              <w:rFonts w:ascii="MS Gothic" w:eastAsia="MS Gothic" w:hAnsi="MS Gothic" w:cs="Times New Roman" w:hint="eastAsia"/>
            </w:rPr>
            <w:t>☐</w:t>
          </w:r>
        </w:sdtContent>
      </w:sdt>
      <w:bookmarkEnd w:id="11"/>
      <w:r w:rsidRPr="00B82231">
        <w:rPr>
          <w:rFonts w:eastAsia="Calibri" w:cs="Times New Roman"/>
        </w:rPr>
        <w:tab/>
      </w:r>
      <w:r>
        <w:rPr>
          <w:rFonts w:eastAsia="Calibri" w:cs="Times New Roman"/>
        </w:rPr>
        <w:t xml:space="preserve">Humane euthanasia equipment and supplies </w:t>
      </w:r>
      <w:r w:rsidR="00473839">
        <w:rPr>
          <w:rFonts w:eastAsia="Calibri" w:cs="Times New Roman"/>
        </w:rPr>
        <w:t>are available if needed.</w:t>
      </w:r>
    </w:p>
    <w:p w14:paraId="6565293E" w14:textId="77777777" w:rsidR="00CD48FF" w:rsidRDefault="00CD48FF" w:rsidP="00EC1851">
      <w:pPr>
        <w:pStyle w:val="Heading3"/>
      </w:pPr>
      <w:r w:rsidRPr="00775885">
        <w:t>Loading Animals</w:t>
      </w:r>
    </w:p>
    <w:p w14:paraId="0B91FE64" w14:textId="60451822" w:rsidR="007C2E39" w:rsidRDefault="006F5583" w:rsidP="00CD3072">
      <w:pPr>
        <w:spacing w:after="0" w:line="240" w:lineRule="auto"/>
        <w:contextualSpacing/>
        <w:rPr>
          <w:rFonts w:eastAsia="Calibri" w:cs="Times New Roman"/>
        </w:rPr>
      </w:pPr>
      <w:r w:rsidRPr="006F5583">
        <w:rPr>
          <w:rFonts w:eastAsia="Calibri" w:cs="Times New Roman"/>
        </w:rPr>
        <w:t xml:space="preserve">Animals leaving the </w:t>
      </w:r>
      <w:r>
        <w:rPr>
          <w:rFonts w:eastAsia="Calibri" w:cs="Times New Roman"/>
        </w:rPr>
        <w:t>site</w:t>
      </w:r>
      <w:r w:rsidRPr="006F5583">
        <w:rPr>
          <w:rFonts w:eastAsia="Calibri" w:cs="Times New Roman"/>
        </w:rPr>
        <w:t xml:space="preserve"> only </w:t>
      </w:r>
      <w:r w:rsidRPr="00F14854">
        <w:rPr>
          <w:rFonts w:eastAsia="Calibri" w:cs="Times New Roman"/>
          <w:u w:val="single"/>
        </w:rPr>
        <w:t>move in one direction</w:t>
      </w:r>
      <w:r w:rsidRPr="006F5583">
        <w:rPr>
          <w:rFonts w:eastAsia="Calibri" w:cs="Times New Roman"/>
        </w:rPr>
        <w:t xml:space="preserve"> </w:t>
      </w:r>
      <w:r w:rsidR="00F14854">
        <w:rPr>
          <w:rFonts w:eastAsia="Calibri" w:cs="Times New Roman"/>
        </w:rPr>
        <w:t xml:space="preserve">(from building to truck and not be allowed to </w:t>
      </w:r>
      <w:r w:rsidR="000823ED">
        <w:rPr>
          <w:rFonts w:eastAsia="Calibri" w:cs="Times New Roman"/>
        </w:rPr>
        <w:t>return</w:t>
      </w:r>
      <w:r w:rsidR="00F14854">
        <w:rPr>
          <w:rFonts w:eastAsia="Calibri" w:cs="Times New Roman"/>
        </w:rPr>
        <w:t xml:space="preserve">) </w:t>
      </w:r>
      <w:r w:rsidRPr="006F5583">
        <w:rPr>
          <w:rFonts w:eastAsia="Calibri" w:cs="Times New Roman"/>
        </w:rPr>
        <w:t>ac</w:t>
      </w:r>
      <w:r w:rsidR="00CD3072">
        <w:rPr>
          <w:rFonts w:eastAsia="Calibri" w:cs="Times New Roman"/>
        </w:rPr>
        <w:t>ross the LOS at an Access Point labeled on the premises map at the end of this plan.</w:t>
      </w:r>
      <w:r w:rsidR="009F4F55" w:rsidRPr="009F4F55">
        <w:t xml:space="preserve"> </w:t>
      </w:r>
      <w:r w:rsidR="009F4F55">
        <w:t>All areas inside the LOS that become</w:t>
      </w:r>
      <w:r w:rsidR="009F4F55" w:rsidRPr="009F4F55">
        <w:rPr>
          <w:rFonts w:eastAsia="Calibri" w:cs="Times New Roman"/>
        </w:rPr>
        <w:t xml:space="preserve"> contaminated by individuals or animals loading</w:t>
      </w:r>
      <w:r w:rsidR="0065352B">
        <w:rPr>
          <w:rFonts w:eastAsia="Calibri" w:cs="Times New Roman"/>
        </w:rPr>
        <w:t>/unloading</w:t>
      </w:r>
      <w:r w:rsidR="009F4F55" w:rsidRPr="009F4F55">
        <w:rPr>
          <w:rFonts w:eastAsia="Calibri" w:cs="Times New Roman"/>
        </w:rPr>
        <w:t xml:space="preserve"> are cleaned </w:t>
      </w:r>
      <w:r w:rsidR="009F4F55">
        <w:rPr>
          <w:rFonts w:eastAsia="Calibri" w:cs="Times New Roman"/>
        </w:rPr>
        <w:t xml:space="preserve">with detergent </w:t>
      </w:r>
      <w:r w:rsidR="009F4F55" w:rsidRPr="009F4F55">
        <w:rPr>
          <w:rFonts w:eastAsia="Calibri" w:cs="Times New Roman"/>
        </w:rPr>
        <w:t xml:space="preserve">and </w:t>
      </w:r>
      <w:r w:rsidR="009F4F55">
        <w:rPr>
          <w:rFonts w:eastAsia="Calibri" w:cs="Times New Roman"/>
        </w:rPr>
        <w:t xml:space="preserve">effectively </w:t>
      </w:r>
      <w:r w:rsidR="009F4F55" w:rsidRPr="009F4F55">
        <w:rPr>
          <w:rFonts w:eastAsia="Calibri" w:cs="Times New Roman"/>
        </w:rPr>
        <w:t>disinfected</w:t>
      </w:r>
      <w:r w:rsidR="009F4F55">
        <w:rPr>
          <w:rFonts w:eastAsia="Calibri" w:cs="Times New Roman"/>
        </w:rPr>
        <w:t xml:space="preserve"> by trained personnel after loading is complete</w:t>
      </w:r>
      <w:r w:rsidR="009F4F55" w:rsidRPr="009F4F55">
        <w:rPr>
          <w:rFonts w:eastAsia="Calibri" w:cs="Times New Roman"/>
        </w:rPr>
        <w:t>.</w:t>
      </w:r>
      <w:r w:rsidR="009F4F55">
        <w:rPr>
          <w:rFonts w:eastAsia="Calibri" w:cs="Times New Roman"/>
        </w:rPr>
        <w:t xml:space="preserve"> The SOP for the C&amp;D process is available upon request.</w:t>
      </w:r>
    </w:p>
    <w:p w14:paraId="6F9FD9E9" w14:textId="77777777" w:rsidR="007C2E39" w:rsidRDefault="007C2E39" w:rsidP="00CD3072">
      <w:pPr>
        <w:spacing w:after="0" w:line="240" w:lineRule="auto"/>
        <w:contextualSpacing/>
        <w:rPr>
          <w:rFonts w:eastAsia="Calibri" w:cs="Times New Roman"/>
        </w:rPr>
      </w:pPr>
    </w:p>
    <w:p w14:paraId="6DFE9B11" w14:textId="11BFF1B2" w:rsidR="006F5583" w:rsidRPr="004A4A75" w:rsidRDefault="007C2E39" w:rsidP="00CD3072">
      <w:pPr>
        <w:spacing w:after="0" w:line="240" w:lineRule="auto"/>
        <w:contextualSpacing/>
        <w:rPr>
          <w:rFonts w:eastAsia="Calibri" w:cs="Times New Roman"/>
          <w:b/>
          <w:bCs/>
        </w:rPr>
      </w:pPr>
      <w:r w:rsidRPr="004A4A75">
        <w:rPr>
          <w:rFonts w:eastAsia="Calibri" w:cs="Times New Roman"/>
          <w:b/>
          <w:bCs/>
        </w:rPr>
        <w:t xml:space="preserve">(Select </w:t>
      </w:r>
      <w:r w:rsidR="007D75D0" w:rsidRPr="004A4A75">
        <w:rPr>
          <w:rFonts w:eastAsia="Calibri" w:cs="Times New Roman"/>
          <w:b/>
          <w:bCs/>
        </w:rPr>
        <w:t>those that apply</w:t>
      </w:r>
      <w:r w:rsidR="004A4A75">
        <w:rPr>
          <w:rFonts w:eastAsia="Calibri" w:cs="Times New Roman"/>
          <w:b/>
          <w:bCs/>
        </w:rPr>
        <w:t>)</w:t>
      </w:r>
      <w:r w:rsidR="006F5583" w:rsidRPr="004A4A75">
        <w:rPr>
          <w:rFonts w:eastAsia="Calibri" w:cs="Times New Roman"/>
          <w:b/>
          <w:bCs/>
        </w:rPr>
        <w:t xml:space="preserve"> </w:t>
      </w:r>
    </w:p>
    <w:bookmarkStart w:id="12" w:name="_Hlk38469752"/>
    <w:p w14:paraId="16AD844C" w14:textId="2DFB3E62" w:rsidR="007C2E39" w:rsidRPr="007C2E39" w:rsidRDefault="005B532B" w:rsidP="001A001C">
      <w:pPr>
        <w:tabs>
          <w:tab w:val="left" w:pos="540"/>
        </w:tabs>
        <w:spacing w:after="0" w:line="240" w:lineRule="auto"/>
        <w:ind w:left="720" w:hanging="360"/>
        <w:rPr>
          <w:rFonts w:eastAsia="Calibri" w:cs="Times New Roman"/>
          <w:b/>
        </w:rPr>
      </w:pPr>
      <w:sdt>
        <w:sdtPr>
          <w:rPr>
            <w:rFonts w:eastAsia="Calibri" w:cs="Times New Roman"/>
          </w:rPr>
          <w:id w:val="-1579896104"/>
          <w14:checkbox>
            <w14:checked w14:val="0"/>
            <w14:checkedState w14:val="2612" w14:font="MS Gothic"/>
            <w14:uncheckedState w14:val="2610" w14:font="MS Gothic"/>
          </w14:checkbox>
        </w:sdtPr>
        <w:sdtEndPr/>
        <w:sdtContent>
          <w:r w:rsidR="00D846AF">
            <w:rPr>
              <w:rFonts w:ascii="MS Gothic" w:eastAsia="MS Gothic" w:hAnsi="MS Gothic" w:cs="Times New Roman" w:hint="eastAsia"/>
            </w:rPr>
            <w:t>☐</w:t>
          </w:r>
        </w:sdtContent>
      </w:sdt>
      <w:bookmarkEnd w:id="12"/>
      <w:r w:rsidR="007C2E39" w:rsidRPr="007C2E39">
        <w:rPr>
          <w:rFonts w:eastAsia="Calibri" w:cs="Times New Roman"/>
        </w:rPr>
        <w:t xml:space="preserve"> Th</w:t>
      </w:r>
      <w:r w:rsidR="007C2E39">
        <w:rPr>
          <w:rFonts w:eastAsia="Calibri" w:cs="Times New Roman"/>
        </w:rPr>
        <w:t xml:space="preserve">e animal loading/unloading area is NOT a people entry point. </w:t>
      </w:r>
    </w:p>
    <w:bookmarkStart w:id="13" w:name="_Hlk34043239"/>
    <w:p w14:paraId="36166369" w14:textId="77777777" w:rsidR="001A001C" w:rsidRDefault="005B532B" w:rsidP="001A001C">
      <w:pPr>
        <w:tabs>
          <w:tab w:val="left" w:pos="540"/>
        </w:tabs>
        <w:spacing w:after="0" w:line="240" w:lineRule="auto"/>
        <w:ind w:left="720" w:hanging="360"/>
        <w:rPr>
          <w:rFonts w:eastAsia="Calibri" w:cs="Times New Roman"/>
        </w:rPr>
      </w:pPr>
      <w:sdt>
        <w:sdtPr>
          <w:rPr>
            <w:rFonts w:eastAsia="Calibri" w:cs="Times New Roman"/>
          </w:rPr>
          <w:id w:val="-454484255"/>
          <w14:checkbox>
            <w14:checked w14:val="0"/>
            <w14:checkedState w14:val="2612" w14:font="MS Gothic"/>
            <w14:uncheckedState w14:val="2610" w14:font="MS Gothic"/>
          </w14:checkbox>
        </w:sdtPr>
        <w:sdtEndPr/>
        <w:sdtContent>
          <w:r w:rsidR="007D75D0">
            <w:rPr>
              <w:rFonts w:ascii="MS Gothic" w:eastAsia="MS Gothic" w:hAnsi="MS Gothic" w:cs="Times New Roman" w:hint="eastAsia"/>
            </w:rPr>
            <w:t>☐</w:t>
          </w:r>
        </w:sdtContent>
      </w:sdt>
      <w:r w:rsidR="007C2E39" w:rsidRPr="007C2E39">
        <w:rPr>
          <w:rFonts w:eastAsia="Calibri" w:cs="Times New Roman"/>
        </w:rPr>
        <w:t xml:space="preserve"> </w:t>
      </w:r>
      <w:bookmarkEnd w:id="13"/>
      <w:r w:rsidR="007C2E39">
        <w:rPr>
          <w:rFonts w:eastAsia="Calibri" w:cs="Times New Roman"/>
        </w:rPr>
        <w:t xml:space="preserve">Individuals enter each building through the one main </w:t>
      </w:r>
      <w:r w:rsidR="00AF10E3">
        <w:rPr>
          <w:rFonts w:eastAsia="Calibri" w:cs="Times New Roman"/>
        </w:rPr>
        <w:t>entry that</w:t>
      </w:r>
      <w:r w:rsidR="007C2E39">
        <w:rPr>
          <w:rFonts w:eastAsia="Calibri" w:cs="Times New Roman"/>
        </w:rPr>
        <w:t xml:space="preserve"> is also used for animal loading/unloading.</w:t>
      </w:r>
      <w:bookmarkStart w:id="14" w:name="_Hlk38469822"/>
    </w:p>
    <w:p w14:paraId="5B05AAC7" w14:textId="79E7B45C" w:rsidR="007D75D0" w:rsidRPr="007D75D0" w:rsidRDefault="005B532B" w:rsidP="001A001C">
      <w:pPr>
        <w:tabs>
          <w:tab w:val="left" w:pos="540"/>
        </w:tabs>
        <w:spacing w:after="0" w:line="240" w:lineRule="auto"/>
        <w:ind w:left="720" w:hanging="360"/>
        <w:rPr>
          <w:rFonts w:eastAsia="Calibri" w:cs="Times New Roman"/>
        </w:rPr>
      </w:pPr>
      <w:sdt>
        <w:sdtPr>
          <w:rPr>
            <w:rFonts w:eastAsia="Calibri" w:cs="Times New Roman"/>
          </w:rPr>
          <w:id w:val="421540176"/>
          <w14:checkbox>
            <w14:checked w14:val="0"/>
            <w14:checkedState w14:val="2612" w14:font="MS Gothic"/>
            <w14:uncheckedState w14:val="2610" w14:font="MS Gothic"/>
          </w14:checkbox>
        </w:sdtPr>
        <w:sdtEndPr/>
        <w:sdtContent>
          <w:r w:rsidR="00D846AF">
            <w:rPr>
              <w:rFonts w:ascii="MS Gothic" w:eastAsia="MS Gothic" w:hAnsi="MS Gothic" w:cs="Times New Roman" w:hint="eastAsia"/>
            </w:rPr>
            <w:t>☐</w:t>
          </w:r>
        </w:sdtContent>
      </w:sdt>
      <w:r w:rsidR="007D75D0">
        <w:rPr>
          <w:rFonts w:eastAsia="Calibri" w:cs="Times New Roman"/>
        </w:rPr>
        <w:t xml:space="preserve"> </w:t>
      </w:r>
      <w:bookmarkEnd w:id="14"/>
      <w:r w:rsidR="007D75D0">
        <w:rPr>
          <w:rFonts w:eastAsia="Calibri" w:cs="Times New Roman"/>
        </w:rPr>
        <w:t xml:space="preserve">The </w:t>
      </w:r>
      <w:r w:rsidR="007D75D0" w:rsidRPr="007D75D0">
        <w:rPr>
          <w:rFonts w:eastAsia="Calibri" w:cs="Times New Roman"/>
        </w:rPr>
        <w:t xml:space="preserve">individuals that do the loading and unloading </w:t>
      </w:r>
      <w:r w:rsidR="007D75D0" w:rsidRPr="007D75D0">
        <w:rPr>
          <w:rFonts w:eastAsia="Calibri" w:cs="Times New Roman"/>
          <w:b/>
          <w:bCs/>
        </w:rPr>
        <w:t>do not cross</w:t>
      </w:r>
      <w:r w:rsidR="007D75D0" w:rsidRPr="007D75D0">
        <w:rPr>
          <w:rFonts w:eastAsia="Calibri" w:cs="Times New Roman"/>
        </w:rPr>
        <w:t xml:space="preserve"> the LOS and have no contact with pigs without showering, changing clothes and changing boots.</w:t>
      </w:r>
    </w:p>
    <w:p w14:paraId="7B560853" w14:textId="01E7B50B" w:rsidR="007D75D0" w:rsidRDefault="005B532B" w:rsidP="007D75D0">
      <w:pPr>
        <w:tabs>
          <w:tab w:val="left" w:pos="540"/>
        </w:tabs>
        <w:spacing w:after="200" w:line="240" w:lineRule="auto"/>
        <w:ind w:left="720" w:hanging="360"/>
        <w:rPr>
          <w:rFonts w:ascii="Segoe UI Symbol" w:eastAsia="Calibri" w:hAnsi="Segoe UI Symbol" w:cs="Segoe UI Symbol"/>
        </w:rPr>
      </w:pPr>
      <w:sdt>
        <w:sdtPr>
          <w:rPr>
            <w:rFonts w:eastAsia="Calibri" w:cs="Times New Roman"/>
          </w:rPr>
          <w:id w:val="406741536"/>
          <w14:checkbox>
            <w14:checked w14:val="0"/>
            <w14:checkedState w14:val="2612" w14:font="MS Gothic"/>
            <w14:uncheckedState w14:val="2610" w14:font="MS Gothic"/>
          </w14:checkbox>
        </w:sdtPr>
        <w:sdtEndPr/>
        <w:sdtContent>
          <w:r w:rsidR="00D846AF">
            <w:rPr>
              <w:rFonts w:ascii="MS Gothic" w:eastAsia="MS Gothic" w:hAnsi="MS Gothic" w:cs="Times New Roman" w:hint="eastAsia"/>
            </w:rPr>
            <w:t>☐</w:t>
          </w:r>
        </w:sdtContent>
      </w:sdt>
      <w:r w:rsidR="007D75D0">
        <w:rPr>
          <w:rFonts w:eastAsia="Calibri" w:cs="Times New Roman"/>
        </w:rPr>
        <w:t xml:space="preserve"> The </w:t>
      </w:r>
      <w:r w:rsidR="007D75D0" w:rsidRPr="007D75D0">
        <w:rPr>
          <w:rFonts w:eastAsia="Calibri" w:cs="Times New Roman"/>
        </w:rPr>
        <w:t xml:space="preserve">individuals that do the loading and unloading </w:t>
      </w:r>
      <w:r w:rsidR="007D75D0" w:rsidRPr="007D75D0">
        <w:rPr>
          <w:rFonts w:eastAsia="Calibri" w:cs="Times New Roman"/>
          <w:b/>
          <w:bCs/>
        </w:rPr>
        <w:t>are allowed to cross</w:t>
      </w:r>
      <w:r w:rsidR="007D75D0" w:rsidRPr="007D75D0">
        <w:rPr>
          <w:rFonts w:eastAsia="Calibri" w:cs="Times New Roman"/>
        </w:rPr>
        <w:t xml:space="preserve"> the LOS and have contact with pigs</w:t>
      </w:r>
      <w:r w:rsidR="00C41F3A">
        <w:rPr>
          <w:rFonts w:eastAsia="Calibri" w:cs="Times New Roman"/>
        </w:rPr>
        <w:t xml:space="preserve"> without showering, changing clothes and changing boots</w:t>
      </w:r>
      <w:r w:rsidR="007D75D0" w:rsidRPr="007D75D0">
        <w:rPr>
          <w:rFonts w:eastAsia="Calibri" w:cs="Times New Roman"/>
        </w:rPr>
        <w:t>.</w:t>
      </w:r>
      <w:r w:rsidR="00A77194">
        <w:rPr>
          <w:rFonts w:eastAsia="Calibri" w:cs="Times New Roman"/>
        </w:rPr>
        <w:t xml:space="preserve"> We realize this may increase the risk of exposure to an FAD.</w:t>
      </w:r>
    </w:p>
    <w:p w14:paraId="5C5A89E4" w14:textId="38BF3280" w:rsidR="007C2E39" w:rsidRPr="006F5583" w:rsidRDefault="007C2E39" w:rsidP="009F4F55">
      <w:pPr>
        <w:tabs>
          <w:tab w:val="left" w:pos="540"/>
        </w:tabs>
        <w:spacing w:after="200" w:line="240" w:lineRule="auto"/>
        <w:rPr>
          <w:rFonts w:eastAsia="Calibri" w:cs="Times New Roman"/>
        </w:rPr>
      </w:pPr>
    </w:p>
    <w:p w14:paraId="5AADF7E7" w14:textId="77777777" w:rsidR="00CD48FF" w:rsidRPr="00594A67" w:rsidRDefault="00CD48FF" w:rsidP="00594A67">
      <w:pPr>
        <w:pStyle w:val="Heading2"/>
        <w:numPr>
          <w:ilvl w:val="0"/>
          <w:numId w:val="49"/>
        </w:numPr>
        <w:ind w:left="360"/>
        <w:rPr>
          <w:rFonts w:cs="Times New Roman"/>
          <w:b w:val="0"/>
          <w:color w:val="auto"/>
        </w:rPr>
      </w:pPr>
      <w:r w:rsidRPr="00594A67">
        <w:rPr>
          <w:rFonts w:cs="Times New Roman"/>
          <w:color w:val="auto"/>
        </w:rPr>
        <w:t>Carcass Disposal</w:t>
      </w:r>
    </w:p>
    <w:p w14:paraId="56356F67" w14:textId="64B660CD" w:rsidR="007425B6" w:rsidRDefault="007425B6" w:rsidP="007425B6">
      <w:r>
        <w:t>In an FA</w:t>
      </w:r>
      <w:r w:rsidRPr="007425B6">
        <w:t>D outbreak, dead animals</w:t>
      </w:r>
      <w:r w:rsidR="003A670C">
        <w:t xml:space="preserve"> (normal mortality numbers)</w:t>
      </w:r>
      <w:r w:rsidRPr="007425B6">
        <w:t xml:space="preserve"> are disposed of by [LIST METHOD OF DISPOSAL, E.G., BURIAL, INCINERATION, COMPOSTING] </w:t>
      </w:r>
      <w:r w:rsidR="002B1CE0">
        <w:t xml:space="preserve">in a way </w:t>
      </w:r>
      <w:r w:rsidRPr="007425B6">
        <w:t xml:space="preserve">which prevents the attraction </w:t>
      </w:r>
      <w:r w:rsidRPr="007425B6">
        <w:lastRenderedPageBreak/>
        <w:t>of wildlife, rodents, and other scavengers, and is in accordance with</w:t>
      </w:r>
      <w:r w:rsidR="00B44591">
        <w:t xml:space="preserve"> local,</w:t>
      </w:r>
      <w:r w:rsidRPr="007425B6">
        <w:t xml:space="preserve"> state</w:t>
      </w:r>
      <w:r w:rsidR="00B44591">
        <w:t>,</w:t>
      </w:r>
      <w:r w:rsidRPr="007425B6">
        <w:t xml:space="preserve"> and federal laws</w:t>
      </w:r>
      <w:r w:rsidR="004428D0">
        <w:t>.</w:t>
      </w:r>
      <w:r w:rsidR="00DD33AD" w:rsidRPr="00DD33AD">
        <w:t xml:space="preserve"> </w:t>
      </w:r>
      <w:r w:rsidR="00DD33AD" w:rsidRPr="007425B6">
        <w:t>Routes for carcass movement and disposal are labeled on the premises map at the end of this plan.</w:t>
      </w:r>
      <w:r w:rsidR="004428D0">
        <w:t xml:space="preserve"> </w:t>
      </w:r>
    </w:p>
    <w:p w14:paraId="2DF5099C" w14:textId="5C23FAE6" w:rsidR="00DD33AD" w:rsidRPr="00042CD7" w:rsidRDefault="00DD33AD" w:rsidP="009C3CC3">
      <w:pPr>
        <w:spacing w:after="0"/>
      </w:pPr>
      <w:r w:rsidRPr="00042CD7">
        <w:t>(</w:t>
      </w:r>
      <w:r w:rsidR="009C3CC3">
        <w:t>Select one that applies</w:t>
      </w:r>
      <w:r w:rsidRPr="00042CD7">
        <w:t>)</w:t>
      </w:r>
    </w:p>
    <w:p w14:paraId="3162C32D" w14:textId="54060217" w:rsidR="002B1CE0" w:rsidRDefault="005B532B" w:rsidP="00335858">
      <w:pPr>
        <w:spacing w:after="0"/>
        <w:ind w:left="720" w:hanging="360"/>
      </w:pPr>
      <w:sdt>
        <w:sdtPr>
          <w:rPr>
            <w:rFonts w:eastAsia="Calibri" w:cs="Times New Roman"/>
          </w:rPr>
          <w:id w:val="1046959228"/>
          <w14:checkbox>
            <w14:checked w14:val="0"/>
            <w14:checkedState w14:val="2612" w14:font="MS Gothic"/>
            <w14:uncheckedState w14:val="2610" w14:font="MS Gothic"/>
          </w14:checkbox>
        </w:sdtPr>
        <w:sdtEndPr/>
        <w:sdtContent>
          <w:r w:rsidR="00335858">
            <w:rPr>
              <w:rFonts w:ascii="MS Gothic" w:eastAsia="MS Gothic" w:hAnsi="MS Gothic" w:cs="Times New Roman" w:hint="eastAsia"/>
            </w:rPr>
            <w:t>☐</w:t>
          </w:r>
        </w:sdtContent>
      </w:sdt>
      <w:r w:rsidR="007425B6" w:rsidRPr="007425B6">
        <w:tab/>
      </w:r>
      <w:r w:rsidR="002B1CE0">
        <w:t>Dead animals are disposed of within the PBA using [LIST METHOD].</w:t>
      </w:r>
    </w:p>
    <w:p w14:paraId="7E68FD81" w14:textId="56D5E480" w:rsidR="002B1CE0" w:rsidRDefault="005B532B" w:rsidP="00335858">
      <w:pPr>
        <w:spacing w:after="0"/>
        <w:ind w:left="720" w:hanging="360"/>
      </w:pPr>
      <w:sdt>
        <w:sdtPr>
          <w:rPr>
            <w:rFonts w:eastAsia="Calibri" w:cs="Times New Roman"/>
          </w:rPr>
          <w:id w:val="1206604430"/>
          <w14:checkbox>
            <w14:checked w14:val="0"/>
            <w14:checkedState w14:val="2612" w14:font="MS Gothic"/>
            <w14:uncheckedState w14:val="2610" w14:font="MS Gothic"/>
          </w14:checkbox>
        </w:sdtPr>
        <w:sdtEndPr/>
        <w:sdtContent>
          <w:r w:rsidR="00335858">
            <w:rPr>
              <w:rFonts w:ascii="MS Gothic" w:eastAsia="MS Gothic" w:hAnsi="MS Gothic" w:cs="Times New Roman" w:hint="eastAsia"/>
            </w:rPr>
            <w:t>☐</w:t>
          </w:r>
        </w:sdtContent>
      </w:sdt>
      <w:r w:rsidR="002B1CE0" w:rsidRPr="007425B6">
        <w:tab/>
      </w:r>
      <w:r w:rsidR="002B1CE0">
        <w:t>Dead animals are disposed of onsite but outside of the PBA</w:t>
      </w:r>
      <w:r w:rsidR="006E77BB">
        <w:t xml:space="preserve">. </w:t>
      </w:r>
    </w:p>
    <w:p w14:paraId="5AFFAA58" w14:textId="6BF0704F" w:rsidR="007425B6" w:rsidRPr="007425B6" w:rsidRDefault="005B532B" w:rsidP="00335858">
      <w:pPr>
        <w:ind w:left="720" w:hanging="360"/>
      </w:pPr>
      <w:sdt>
        <w:sdtPr>
          <w:rPr>
            <w:rFonts w:eastAsia="Calibri" w:cs="Times New Roman"/>
          </w:rPr>
          <w:id w:val="1466227418"/>
          <w14:checkbox>
            <w14:checked w14:val="0"/>
            <w14:checkedState w14:val="2612" w14:font="MS Gothic"/>
            <w14:uncheckedState w14:val="2610" w14:font="MS Gothic"/>
          </w14:checkbox>
        </w:sdtPr>
        <w:sdtEndPr/>
        <w:sdtContent>
          <w:r w:rsidR="00335858">
            <w:rPr>
              <w:rFonts w:ascii="MS Gothic" w:eastAsia="MS Gothic" w:hAnsi="MS Gothic" w:cs="Times New Roman" w:hint="eastAsia"/>
            </w:rPr>
            <w:t>☐</w:t>
          </w:r>
        </w:sdtContent>
      </w:sdt>
      <w:r w:rsidR="002B1CE0" w:rsidRPr="007425B6">
        <w:tab/>
      </w:r>
      <w:r w:rsidR="003A670C">
        <w:t xml:space="preserve">A common disposal site is used outside of the PBA. </w:t>
      </w:r>
      <w:r w:rsidR="007425B6" w:rsidRPr="007425B6">
        <w:t xml:space="preserve">Rendering trucks and other vehicles hauling dead animals to a common disposal site do not </w:t>
      </w:r>
      <w:r w:rsidR="003213F8">
        <w:t>enter the PBA</w:t>
      </w:r>
      <w:r w:rsidR="00E00AE2">
        <w:t xml:space="preserve"> or cross into the LOS</w:t>
      </w:r>
      <w:r w:rsidR="007425B6" w:rsidRPr="007425B6">
        <w:t>.</w:t>
      </w:r>
    </w:p>
    <w:p w14:paraId="5230BE1A" w14:textId="5B89271A" w:rsidR="003A670C" w:rsidRDefault="003A670C" w:rsidP="00485121">
      <w:pPr>
        <w:spacing w:after="0"/>
      </w:pPr>
      <w:r w:rsidRPr="00425294">
        <w:t>In the event o</w:t>
      </w:r>
      <w:r>
        <w:t>f</w:t>
      </w:r>
      <w:r w:rsidRPr="00425294">
        <w:t xml:space="preserve"> a large numbe</w:t>
      </w:r>
      <w:r>
        <w:t>r of mortalities unrelated to FA</w:t>
      </w:r>
      <w:r w:rsidRPr="00425294">
        <w:t>D infection (</w:t>
      </w:r>
      <w:r w:rsidR="000409EB">
        <w:t xml:space="preserve">ventilation failure, </w:t>
      </w:r>
      <w:r w:rsidRPr="00425294">
        <w:t xml:space="preserve">toxicity, heat stress, etc.), dead animals will be disposed of by </w:t>
      </w:r>
      <w:r>
        <w:t>[</w:t>
      </w:r>
      <w:r w:rsidRPr="00B012B4">
        <w:rPr>
          <w:smallCaps/>
        </w:rPr>
        <w:t>List</w:t>
      </w:r>
      <w:r>
        <w:t xml:space="preserve"> </w:t>
      </w:r>
      <w:r w:rsidRPr="00E746AC">
        <w:rPr>
          <w:smallCaps/>
        </w:rPr>
        <w:t xml:space="preserve">method of disposal, e.g., </w:t>
      </w:r>
      <w:r>
        <w:rPr>
          <w:smallCaps/>
        </w:rPr>
        <w:t xml:space="preserve">burial, incineration, </w:t>
      </w:r>
      <w:r w:rsidRPr="00E746AC">
        <w:rPr>
          <w:smallCaps/>
        </w:rPr>
        <w:t>composting</w:t>
      </w:r>
      <w:r>
        <w:t xml:space="preserve">] </w:t>
      </w:r>
      <w:r w:rsidRPr="00425294">
        <w:t xml:space="preserve">which also prevents the attraction of wildlife, rodents, and other scavengers, and is in accordance with </w:t>
      </w:r>
      <w:r w:rsidR="000409EB">
        <w:t xml:space="preserve">local, </w:t>
      </w:r>
      <w:r w:rsidRPr="00425294">
        <w:t>state and</w:t>
      </w:r>
      <w:r w:rsidR="000409EB">
        <w:t>/or</w:t>
      </w:r>
      <w:r w:rsidRPr="00425294">
        <w:t xml:space="preserve"> federal laws.</w:t>
      </w:r>
    </w:p>
    <w:p w14:paraId="138D97B8" w14:textId="5AA6CF00" w:rsidR="0083443B" w:rsidRPr="0083443B" w:rsidRDefault="007425B6" w:rsidP="00485121">
      <w:pPr>
        <w:ind w:left="360" w:hanging="360"/>
        <w:rPr>
          <w:rFonts w:cs="Times New Roman"/>
          <w:b/>
          <w:color w:val="538135" w:themeColor="accent6" w:themeShade="BF"/>
          <w:sz w:val="32"/>
          <w:szCs w:val="32"/>
        </w:rPr>
      </w:pPr>
      <w:r w:rsidRPr="007425B6">
        <w:tab/>
      </w:r>
    </w:p>
    <w:p w14:paraId="3A02219F" w14:textId="77777777" w:rsidR="00CD48FF" w:rsidRPr="00E12C4C" w:rsidRDefault="00CD48FF" w:rsidP="00E12C4C">
      <w:pPr>
        <w:pStyle w:val="Heading2"/>
        <w:numPr>
          <w:ilvl w:val="0"/>
          <w:numId w:val="49"/>
        </w:numPr>
        <w:ind w:left="360"/>
        <w:rPr>
          <w:rFonts w:cs="Times New Roman"/>
          <w:b w:val="0"/>
          <w:color w:val="auto"/>
        </w:rPr>
      </w:pPr>
      <w:r w:rsidRPr="00E12C4C">
        <w:rPr>
          <w:rFonts w:cs="Times New Roman"/>
          <w:color w:val="auto"/>
        </w:rPr>
        <w:t>Manure Management</w:t>
      </w:r>
    </w:p>
    <w:p w14:paraId="1FB476FD" w14:textId="6554EDC5" w:rsidR="00E43437" w:rsidRDefault="00E43437" w:rsidP="00B44591">
      <w:pPr>
        <w:spacing w:after="120"/>
      </w:pPr>
      <w:r w:rsidRPr="00E43437">
        <w:t xml:space="preserve">For animals raised indoors </w:t>
      </w:r>
      <w:r w:rsidRPr="00E43437">
        <w:rPr>
          <w:highlight w:val="yellow"/>
        </w:rPr>
        <w:t>(Delete these bullets if animals are only raised outdoors and manure isn’t stored)</w:t>
      </w:r>
      <w:r w:rsidRPr="00E43437">
        <w:t>:</w:t>
      </w:r>
    </w:p>
    <w:p w14:paraId="233894BA" w14:textId="3F118F55" w:rsidR="00042CD7" w:rsidRPr="00042CD7" w:rsidRDefault="00042CD7" w:rsidP="00E43437">
      <w:pPr>
        <w:pStyle w:val="ListParagraph"/>
        <w:numPr>
          <w:ilvl w:val="0"/>
          <w:numId w:val="53"/>
        </w:numPr>
      </w:pPr>
      <w:r w:rsidRPr="00042CD7">
        <w:t xml:space="preserve">Manure is stored [DESCRIBE HOW – LAGOON, </w:t>
      </w:r>
      <w:r>
        <w:t>DEEP PITS</w:t>
      </w:r>
      <w:r w:rsidRPr="00042CD7">
        <w:t>, ETC.]</w:t>
      </w:r>
    </w:p>
    <w:p w14:paraId="4CAE6608" w14:textId="1F8C0DBA" w:rsidR="00042CD7" w:rsidRPr="00042CD7" w:rsidRDefault="00042CD7" w:rsidP="00B44591">
      <w:pPr>
        <w:pStyle w:val="ListParagraph"/>
        <w:numPr>
          <w:ilvl w:val="0"/>
          <w:numId w:val="53"/>
        </w:numPr>
        <w:spacing w:after="0"/>
      </w:pPr>
      <w:r w:rsidRPr="00042CD7">
        <w:t>In the event of a prolonged outbreak, we can store manure for [DAYS, WEEKS, MONTHS]. After that time, the method for manure removal is [METHODS]. This</w:t>
      </w:r>
      <w:r w:rsidR="00A87CAC">
        <w:t xml:space="preserve"> method for manure removal </w:t>
      </w:r>
      <w:r w:rsidRPr="00042CD7">
        <w:t xml:space="preserve">will </w:t>
      </w:r>
      <w:r w:rsidR="00A87CAC">
        <w:t>reduce</w:t>
      </w:r>
      <w:r w:rsidRPr="00042CD7">
        <w:t xml:space="preserve"> exposure of susceptible animals</w:t>
      </w:r>
      <w:r w:rsidR="00A87CAC">
        <w:t>, is in accordance with</w:t>
      </w:r>
      <w:r w:rsidRPr="00042CD7">
        <w:t xml:space="preserve"> </w:t>
      </w:r>
      <w:r w:rsidR="00A87CAC">
        <w:t xml:space="preserve">federal, </w:t>
      </w:r>
      <w:r w:rsidRPr="00042CD7">
        <w:t xml:space="preserve">state, </w:t>
      </w:r>
      <w:r w:rsidR="00A87CAC">
        <w:t xml:space="preserve">and </w:t>
      </w:r>
      <w:r w:rsidRPr="00042CD7">
        <w:t xml:space="preserve">local </w:t>
      </w:r>
      <w:r w:rsidR="00A87CAC">
        <w:t xml:space="preserve">regulations and meets the requirements of </w:t>
      </w:r>
      <w:r w:rsidRPr="00042CD7">
        <w:t xml:space="preserve">Regulatory Officials. </w:t>
      </w:r>
    </w:p>
    <w:p w14:paraId="5E253847" w14:textId="77777777" w:rsidR="00E43437" w:rsidRDefault="00E43437" w:rsidP="00042CD7"/>
    <w:p w14:paraId="598D1F2A" w14:textId="77174877" w:rsidR="00042CD7" w:rsidRPr="00042CD7" w:rsidRDefault="00042CD7" w:rsidP="00A12722">
      <w:pPr>
        <w:spacing w:after="0"/>
      </w:pPr>
      <w:r w:rsidRPr="00A12722">
        <w:t>(</w:t>
      </w:r>
      <w:r w:rsidR="00700192" w:rsidRPr="00A12722">
        <w:t>Select those that apply</w:t>
      </w:r>
      <w:r w:rsidRPr="00A12722">
        <w:t>)</w:t>
      </w:r>
    </w:p>
    <w:p w14:paraId="15F17B6E" w14:textId="2BE57C73" w:rsidR="00042CD7" w:rsidRPr="00042CD7" w:rsidRDefault="005B532B" w:rsidP="00240138">
      <w:pPr>
        <w:spacing w:after="0"/>
        <w:ind w:left="720" w:hanging="360"/>
      </w:pPr>
      <w:sdt>
        <w:sdtPr>
          <w:rPr>
            <w:rFonts w:eastAsia="Calibri" w:cs="Times New Roman"/>
          </w:rPr>
          <w:id w:val="-402686903"/>
          <w14:checkbox>
            <w14:checked w14:val="0"/>
            <w14:checkedState w14:val="2612" w14:font="MS Gothic"/>
            <w14:uncheckedState w14:val="2610" w14:font="MS Gothic"/>
          </w14:checkbox>
        </w:sdtPr>
        <w:sdtEndPr/>
        <w:sdtContent>
          <w:r w:rsidR="00D846AF">
            <w:rPr>
              <w:rFonts w:ascii="MS Gothic" w:eastAsia="MS Gothic" w:hAnsi="MS Gothic" w:cs="Times New Roman" w:hint="eastAsia"/>
            </w:rPr>
            <w:t>☐</w:t>
          </w:r>
        </w:sdtContent>
      </w:sdt>
      <w:r w:rsidR="00E43437" w:rsidRPr="007C2E39">
        <w:rPr>
          <w:rFonts w:eastAsia="Calibri" w:cs="Times New Roman"/>
        </w:rPr>
        <w:t xml:space="preserve"> </w:t>
      </w:r>
      <w:r w:rsidR="00042CD7">
        <w:t>Site</w:t>
      </w:r>
      <w:r w:rsidR="00042CD7" w:rsidRPr="00042CD7">
        <w:t xml:space="preserve">-specific dedicated manure handling equipment </w:t>
      </w:r>
      <w:r w:rsidR="003F72BF">
        <w:t>used within</w:t>
      </w:r>
      <w:r w:rsidR="005026CA">
        <w:t xml:space="preserve"> the PBA </w:t>
      </w:r>
      <w:r w:rsidR="00042CD7" w:rsidRPr="00042CD7">
        <w:t xml:space="preserve">is </w:t>
      </w:r>
      <w:r w:rsidR="00042CD7">
        <w:t>not shared with other sites</w:t>
      </w:r>
      <w:r w:rsidR="005026CA">
        <w:t>.</w:t>
      </w:r>
    </w:p>
    <w:bookmarkStart w:id="15" w:name="_Hlk38541285"/>
    <w:p w14:paraId="53FDAE13" w14:textId="55386E0D" w:rsidR="00700192" w:rsidRDefault="005B532B" w:rsidP="00B44591">
      <w:pPr>
        <w:spacing w:after="0"/>
        <w:ind w:left="720" w:hanging="360"/>
      </w:pPr>
      <w:sdt>
        <w:sdtPr>
          <w:rPr>
            <w:rFonts w:eastAsia="Calibri" w:cs="Times New Roman"/>
          </w:rPr>
          <w:id w:val="1582562097"/>
          <w14:checkbox>
            <w14:checked w14:val="0"/>
            <w14:checkedState w14:val="2612" w14:font="MS Gothic"/>
            <w14:uncheckedState w14:val="2610" w14:font="MS Gothic"/>
          </w14:checkbox>
        </w:sdtPr>
        <w:sdtEndPr/>
        <w:sdtContent>
          <w:r w:rsidR="00700192">
            <w:rPr>
              <w:rFonts w:ascii="MS Gothic" w:eastAsia="MS Gothic" w:hAnsi="MS Gothic" w:cs="Times New Roman" w:hint="eastAsia"/>
            </w:rPr>
            <w:t>☐</w:t>
          </w:r>
        </w:sdtContent>
      </w:sdt>
      <w:r w:rsidR="00E43437" w:rsidRPr="007C2E39">
        <w:rPr>
          <w:rFonts w:eastAsia="Calibri" w:cs="Times New Roman"/>
        </w:rPr>
        <w:t xml:space="preserve"> </w:t>
      </w:r>
      <w:bookmarkEnd w:id="15"/>
      <w:r w:rsidR="00042CD7" w:rsidRPr="00042CD7">
        <w:t xml:space="preserve">All manure handling vehicles and equipment from other sites </w:t>
      </w:r>
      <w:r w:rsidR="00735D7E">
        <w:t>is</w:t>
      </w:r>
      <w:r w:rsidR="00042CD7" w:rsidRPr="00042CD7">
        <w:t xml:space="preserve"> cleaned to remove all manure and disinfected with either heat or a chemical disinfectant followed by drying. </w:t>
      </w:r>
    </w:p>
    <w:p w14:paraId="395FFF29" w14:textId="47505FA0" w:rsidR="00700192" w:rsidRDefault="005B532B" w:rsidP="00B44591">
      <w:pPr>
        <w:spacing w:after="0"/>
        <w:ind w:left="720" w:hanging="360"/>
        <w:rPr>
          <w:rFonts w:eastAsia="Calibri" w:cs="Times New Roman"/>
        </w:rPr>
      </w:pPr>
      <w:sdt>
        <w:sdtPr>
          <w:rPr>
            <w:rFonts w:eastAsia="Calibri" w:cs="Times New Roman"/>
          </w:rPr>
          <w:id w:val="1025436085"/>
          <w14:checkbox>
            <w14:checked w14:val="0"/>
            <w14:checkedState w14:val="2612" w14:font="MS Gothic"/>
            <w14:uncheckedState w14:val="2610" w14:font="MS Gothic"/>
          </w14:checkbox>
        </w:sdtPr>
        <w:sdtEndPr/>
        <w:sdtContent>
          <w:r w:rsidR="00700192">
            <w:rPr>
              <w:rFonts w:ascii="MS Gothic" w:eastAsia="MS Gothic" w:hAnsi="MS Gothic" w:cs="Times New Roman" w:hint="eastAsia"/>
            </w:rPr>
            <w:t>☐</w:t>
          </w:r>
        </w:sdtContent>
      </w:sdt>
      <w:r w:rsidR="00700192" w:rsidRPr="007C2E39">
        <w:rPr>
          <w:rFonts w:eastAsia="Calibri" w:cs="Times New Roman"/>
        </w:rPr>
        <w:t xml:space="preserve"> </w:t>
      </w:r>
      <w:r w:rsidR="00700192">
        <w:rPr>
          <w:rFonts w:eastAsia="Calibri" w:cs="Times New Roman"/>
        </w:rPr>
        <w:t>All manure handling vehicles and equipment from other sites is flushed and allowed to dry for 72 hours before being used on another site.</w:t>
      </w:r>
    </w:p>
    <w:p w14:paraId="68AB65FA" w14:textId="016DE76D" w:rsidR="005026CA" w:rsidRDefault="005B532B" w:rsidP="00B44591">
      <w:pPr>
        <w:spacing w:after="0"/>
        <w:ind w:left="720" w:hanging="360"/>
      </w:pPr>
      <w:sdt>
        <w:sdtPr>
          <w:rPr>
            <w:rFonts w:eastAsia="Calibri" w:cs="Times New Roman"/>
          </w:rPr>
          <w:id w:val="1521810742"/>
          <w14:checkbox>
            <w14:checked w14:val="0"/>
            <w14:checkedState w14:val="2612" w14:font="MS Gothic"/>
            <w14:uncheckedState w14:val="2610" w14:font="MS Gothic"/>
          </w14:checkbox>
        </w:sdtPr>
        <w:sdtEndPr/>
        <w:sdtContent>
          <w:r w:rsidR="00700192">
            <w:rPr>
              <w:rFonts w:ascii="MS Gothic" w:eastAsia="MS Gothic" w:hAnsi="MS Gothic" w:cs="Times New Roman" w:hint="eastAsia"/>
            </w:rPr>
            <w:t>☐</w:t>
          </w:r>
        </w:sdtContent>
      </w:sdt>
      <w:r w:rsidR="00700192" w:rsidRPr="007C2E39">
        <w:rPr>
          <w:rFonts w:eastAsia="Calibri" w:cs="Times New Roman"/>
        </w:rPr>
        <w:t xml:space="preserve"> </w:t>
      </w:r>
      <w:r w:rsidR="006E77BB" w:rsidRPr="00735D7E">
        <w:t>If</w:t>
      </w:r>
      <w:r w:rsidR="00735D7E" w:rsidRPr="00735D7E">
        <w:t xml:space="preserve"> manure handling equipment from another location cannot be effectively C&amp;D, a plan to temporarily modify the PBA near the manure storage facility during manure removal is in place. The affected areas are cleaned and disinfected </w:t>
      </w:r>
      <w:r w:rsidR="001A3B64">
        <w:t>or ag lime is added to re-establish</w:t>
      </w:r>
      <w:r w:rsidR="00735D7E" w:rsidRPr="00735D7E">
        <w:t xml:space="preserve"> the original PBA.</w:t>
      </w:r>
    </w:p>
    <w:p w14:paraId="5A8C9094" w14:textId="36372AD1" w:rsidR="00E43437" w:rsidRDefault="005B532B" w:rsidP="00240138">
      <w:pPr>
        <w:ind w:left="720" w:hanging="360"/>
      </w:pPr>
      <w:sdt>
        <w:sdtPr>
          <w:rPr>
            <w:rFonts w:eastAsia="Calibri" w:cs="Times New Roman"/>
          </w:rPr>
          <w:id w:val="997378547"/>
          <w14:checkbox>
            <w14:checked w14:val="0"/>
            <w14:checkedState w14:val="2612" w14:font="MS Gothic"/>
            <w14:uncheckedState w14:val="2610" w14:font="MS Gothic"/>
          </w14:checkbox>
        </w:sdtPr>
        <w:sdtEndPr/>
        <w:sdtContent>
          <w:r w:rsidR="00240138">
            <w:rPr>
              <w:rFonts w:ascii="MS Gothic" w:eastAsia="MS Gothic" w:hAnsi="MS Gothic" w:cs="Times New Roman" w:hint="eastAsia"/>
            </w:rPr>
            <w:t>☐</w:t>
          </w:r>
        </w:sdtContent>
      </w:sdt>
      <w:r w:rsidR="00E43437" w:rsidRPr="00E43437">
        <w:t xml:space="preserve"> </w:t>
      </w:r>
      <w:r w:rsidR="00E43437">
        <w:t xml:space="preserve">Animals are raised on pasture </w:t>
      </w:r>
      <w:r w:rsidR="006E77BB">
        <w:t>only,</w:t>
      </w:r>
      <w:r w:rsidR="00E43437">
        <w:t xml:space="preserve"> so we do not use manure handling equipment.</w:t>
      </w:r>
    </w:p>
    <w:p w14:paraId="71A2552C" w14:textId="395BCCA6" w:rsidR="00E43437" w:rsidRDefault="00E43437" w:rsidP="00240302">
      <w:pPr>
        <w:spacing w:after="0"/>
      </w:pPr>
      <w:r w:rsidRPr="00E43437">
        <w:rPr>
          <w:highlight w:val="yellow"/>
        </w:rPr>
        <w:t>Delete th</w:t>
      </w:r>
      <w:r w:rsidR="00AF6A11">
        <w:rPr>
          <w:highlight w:val="yellow"/>
        </w:rPr>
        <w:t>e following</w:t>
      </w:r>
      <w:r w:rsidRPr="00E43437">
        <w:rPr>
          <w:highlight w:val="yellow"/>
        </w:rPr>
        <w:t xml:space="preserve"> statement if animals are raised on pasture only and you do not use manure handling equipment.</w:t>
      </w:r>
    </w:p>
    <w:p w14:paraId="031AA5B2" w14:textId="69ECABCF" w:rsidR="00042CD7" w:rsidRDefault="00042CD7" w:rsidP="005026CA">
      <w:r w:rsidRPr="00042CD7">
        <w:t xml:space="preserve">All manure handling personnel must have showered and changed into clean clothes and footwear prior to arriving at the </w:t>
      </w:r>
      <w:r w:rsidR="005026CA">
        <w:t>site</w:t>
      </w:r>
      <w:r w:rsidRPr="00042CD7">
        <w:t xml:space="preserve">. These expectations have been communicated to contract </w:t>
      </w:r>
      <w:r w:rsidR="006E77BB" w:rsidRPr="00042CD7">
        <w:t>companies and</w:t>
      </w:r>
      <w:r w:rsidRPr="00042CD7">
        <w:t xml:space="preserve"> signed and dated when read. This communication is kept on file here: [LOCATION]. </w:t>
      </w:r>
    </w:p>
    <w:p w14:paraId="29687B70" w14:textId="77777777" w:rsidR="00A81CD0" w:rsidRPr="00A81CD0" w:rsidRDefault="00A81CD0" w:rsidP="00A81CD0">
      <w:pPr>
        <w:spacing w:after="0" w:line="240" w:lineRule="auto"/>
        <w:rPr>
          <w:rFonts w:cs="Times New Roman"/>
          <w:b/>
          <w:color w:val="538135" w:themeColor="accent6" w:themeShade="BF"/>
          <w:sz w:val="32"/>
          <w:szCs w:val="32"/>
        </w:rPr>
      </w:pPr>
    </w:p>
    <w:p w14:paraId="28543A27" w14:textId="5D8336B8" w:rsidR="00CD48FF" w:rsidRPr="00735D7E" w:rsidRDefault="00CD48FF" w:rsidP="00735D7E">
      <w:pPr>
        <w:pStyle w:val="Heading2"/>
        <w:numPr>
          <w:ilvl w:val="0"/>
          <w:numId w:val="49"/>
        </w:numPr>
        <w:ind w:left="360"/>
        <w:rPr>
          <w:rFonts w:cs="Times New Roman"/>
          <w:b w:val="0"/>
          <w:color w:val="auto"/>
        </w:rPr>
      </w:pPr>
      <w:r w:rsidRPr="00735D7E">
        <w:rPr>
          <w:rFonts w:cs="Times New Roman"/>
          <w:color w:val="auto"/>
        </w:rPr>
        <w:lastRenderedPageBreak/>
        <w:t xml:space="preserve">Rodent, </w:t>
      </w:r>
      <w:r w:rsidR="009E0B96">
        <w:rPr>
          <w:rFonts w:cs="Times New Roman"/>
          <w:color w:val="auto"/>
        </w:rPr>
        <w:t>Insect</w:t>
      </w:r>
      <w:r w:rsidRPr="00735D7E">
        <w:rPr>
          <w:rFonts w:cs="Times New Roman"/>
          <w:color w:val="auto"/>
        </w:rPr>
        <w:t>, Wildlife, and Other Animal Control</w:t>
      </w:r>
    </w:p>
    <w:p w14:paraId="4247A211" w14:textId="2212101D" w:rsidR="00CD48FF" w:rsidRDefault="00CD48FF" w:rsidP="00EC1851">
      <w:pPr>
        <w:pStyle w:val="Heading3"/>
      </w:pPr>
      <w:r w:rsidRPr="00775885">
        <w:t xml:space="preserve">Rodent and </w:t>
      </w:r>
      <w:r w:rsidR="009E0B96">
        <w:t>Insect</w:t>
      </w:r>
      <w:r w:rsidRPr="00775885">
        <w:t xml:space="preserve"> Control</w:t>
      </w:r>
    </w:p>
    <w:p w14:paraId="1CC4D32C" w14:textId="6F96EB13" w:rsidR="00506DD0" w:rsidRDefault="00506DD0" w:rsidP="00506DD0">
      <w:r w:rsidRPr="00506DD0">
        <w:t xml:space="preserve">The following </w:t>
      </w:r>
      <w:r>
        <w:t xml:space="preserve">rodent and </w:t>
      </w:r>
      <w:r w:rsidR="00C60857">
        <w:t>insect</w:t>
      </w:r>
      <w:r>
        <w:t xml:space="preserve"> </w:t>
      </w:r>
      <w:r w:rsidRPr="00506DD0">
        <w:t xml:space="preserve">control measures are in place </w:t>
      </w:r>
    </w:p>
    <w:p w14:paraId="4E85492F" w14:textId="2FBA0B08" w:rsidR="00506DD0" w:rsidRPr="00206D03" w:rsidRDefault="00506DD0" w:rsidP="00584F86">
      <w:pPr>
        <w:spacing w:after="0"/>
        <w:rPr>
          <w:b/>
          <w:bCs/>
        </w:rPr>
      </w:pPr>
      <w:r w:rsidRPr="00206D03">
        <w:rPr>
          <w:b/>
          <w:bCs/>
        </w:rPr>
        <w:t>(</w:t>
      </w:r>
      <w:r w:rsidR="001655A3" w:rsidRPr="00206D03">
        <w:rPr>
          <w:b/>
          <w:bCs/>
        </w:rPr>
        <w:t>Select</w:t>
      </w:r>
      <w:r w:rsidRPr="00206D03">
        <w:rPr>
          <w:b/>
          <w:bCs/>
        </w:rPr>
        <w:t xml:space="preserve"> one of the following, modify</w:t>
      </w:r>
      <w:r w:rsidR="00206D03" w:rsidRPr="00206D03">
        <w:rPr>
          <w:b/>
          <w:bCs/>
        </w:rPr>
        <w:t xml:space="preserve"> if needed</w:t>
      </w:r>
      <w:r w:rsidRPr="00206D03">
        <w:rPr>
          <w:b/>
          <w:bCs/>
        </w:rPr>
        <w:t>)</w:t>
      </w:r>
    </w:p>
    <w:p w14:paraId="40B574A3" w14:textId="1BAD6DA7" w:rsidR="00506DD0" w:rsidRPr="00506DD0" w:rsidRDefault="00506DD0" w:rsidP="00506DD0">
      <w:pPr>
        <w:tabs>
          <w:tab w:val="left" w:pos="360"/>
        </w:tabs>
        <w:spacing w:after="200" w:line="240" w:lineRule="auto"/>
        <w:ind w:left="360" w:hanging="360"/>
        <w:rPr>
          <w:rFonts w:eastAsia="Calibri" w:cs="Times New Roman"/>
        </w:rPr>
      </w:pPr>
      <w:r w:rsidRPr="00506DD0">
        <w:rPr>
          <w:rFonts w:eastAsia="Calibri" w:cs="Times New Roman"/>
        </w:rPr>
        <w:tab/>
      </w:r>
      <w:sdt>
        <w:sdtPr>
          <w:rPr>
            <w:rFonts w:eastAsia="Calibri" w:cs="Times New Roman"/>
          </w:rPr>
          <w:id w:val="-1175655432"/>
          <w14:checkbox>
            <w14:checked w14:val="0"/>
            <w14:checkedState w14:val="2612" w14:font="MS Gothic"/>
            <w14:uncheckedState w14:val="2610" w14:font="MS Gothic"/>
          </w14:checkbox>
        </w:sdtPr>
        <w:sdtEndPr/>
        <w:sdtContent>
          <w:r w:rsidRPr="00506DD0">
            <w:rPr>
              <w:rFonts w:eastAsia="Calibri" w:cs="Times New Roman" w:hint="eastAsia"/>
            </w:rPr>
            <w:t>☐</w:t>
          </w:r>
        </w:sdtContent>
      </w:sdt>
      <w:r>
        <w:rPr>
          <w:rFonts w:eastAsia="Calibri" w:cs="Times New Roman"/>
        </w:rPr>
        <w:tab/>
        <w:t>This site</w:t>
      </w:r>
      <w:r w:rsidRPr="00506DD0">
        <w:rPr>
          <w:rFonts w:eastAsia="Calibri" w:cs="Times New Roman"/>
        </w:rPr>
        <w:t xml:space="preserve"> utilizes [</w:t>
      </w:r>
      <w:r w:rsidRPr="00506DD0">
        <w:rPr>
          <w:rFonts w:eastAsia="Calibri" w:cs="Times New Roman"/>
          <w:smallCaps/>
        </w:rPr>
        <w:t>method(s)</w:t>
      </w:r>
      <w:r w:rsidRPr="00506DD0">
        <w:rPr>
          <w:rFonts w:eastAsia="Calibri" w:cs="Times New Roman"/>
        </w:rPr>
        <w:t>] to discourage rodent movement and has designated [</w:t>
      </w:r>
      <w:r w:rsidRPr="00506DD0">
        <w:rPr>
          <w:rFonts w:eastAsia="Calibri" w:cs="Times New Roman"/>
          <w:smallCaps/>
        </w:rPr>
        <w:t>individual’s name</w:t>
      </w:r>
      <w:r w:rsidRPr="00506DD0">
        <w:rPr>
          <w:rFonts w:eastAsia="Calibri" w:cs="Times New Roman"/>
        </w:rPr>
        <w:t>] as the rodent control monitor responsible for implementing the rodent control plan. Bait is checked [</w:t>
      </w:r>
      <w:r w:rsidRPr="00506DD0">
        <w:rPr>
          <w:rFonts w:eastAsia="Calibri" w:cs="Times New Roman"/>
          <w:smallCaps/>
        </w:rPr>
        <w:t>frequency</w:t>
      </w:r>
      <w:r w:rsidRPr="00506DD0">
        <w:rPr>
          <w:rFonts w:eastAsia="Calibri" w:cs="Times New Roman"/>
        </w:rPr>
        <w:t>] by [</w:t>
      </w:r>
      <w:r w:rsidRPr="00506DD0">
        <w:rPr>
          <w:rFonts w:eastAsia="Calibri" w:cs="Times New Roman"/>
          <w:smallCaps/>
        </w:rPr>
        <w:t>individual’ name</w:t>
      </w:r>
      <w:r w:rsidRPr="00506DD0">
        <w:rPr>
          <w:rFonts w:eastAsia="Calibri" w:cs="Times New Roman"/>
        </w:rPr>
        <w:t xml:space="preserve">] and replaced as needed. This protocol is in accordance with </w:t>
      </w:r>
      <w:r w:rsidR="00584F86">
        <w:rPr>
          <w:rFonts w:eastAsia="Calibri" w:cs="Times New Roman"/>
        </w:rPr>
        <w:t xml:space="preserve">federal, </w:t>
      </w:r>
      <w:r w:rsidRPr="00506DD0">
        <w:rPr>
          <w:rFonts w:eastAsia="Calibri" w:cs="Times New Roman"/>
        </w:rPr>
        <w:t>state</w:t>
      </w:r>
      <w:r w:rsidR="00584F86">
        <w:rPr>
          <w:rFonts w:eastAsia="Calibri" w:cs="Times New Roman"/>
        </w:rPr>
        <w:t>,</w:t>
      </w:r>
      <w:r w:rsidRPr="00506DD0">
        <w:rPr>
          <w:rFonts w:eastAsia="Calibri" w:cs="Times New Roman"/>
        </w:rPr>
        <w:t xml:space="preserve"> and local regulations for controlling rodents.</w:t>
      </w:r>
    </w:p>
    <w:p w14:paraId="0C4858DA" w14:textId="77777777" w:rsidR="00506DD0" w:rsidRPr="00506DD0" w:rsidRDefault="00506DD0" w:rsidP="00506DD0">
      <w:pPr>
        <w:tabs>
          <w:tab w:val="left" w:pos="360"/>
        </w:tabs>
        <w:spacing w:after="200" w:line="240" w:lineRule="auto"/>
        <w:ind w:left="360" w:hanging="360"/>
        <w:rPr>
          <w:rFonts w:eastAsia="Calibri" w:cs="Times New Roman"/>
          <w:b/>
        </w:rPr>
      </w:pPr>
      <w:r w:rsidRPr="00506DD0">
        <w:rPr>
          <w:rFonts w:eastAsia="Calibri" w:cs="Times New Roman"/>
        </w:rPr>
        <w:tab/>
      </w:r>
      <w:r w:rsidRPr="00506DD0">
        <w:rPr>
          <w:rFonts w:eastAsia="Calibri" w:cs="Times New Roman"/>
          <w:b/>
        </w:rPr>
        <w:t>OR</w:t>
      </w:r>
    </w:p>
    <w:p w14:paraId="43DDF58D" w14:textId="4F1379EC" w:rsidR="00506DD0" w:rsidRDefault="00506DD0" w:rsidP="00506DD0">
      <w:pPr>
        <w:tabs>
          <w:tab w:val="left" w:pos="360"/>
        </w:tabs>
        <w:spacing w:after="0" w:line="240" w:lineRule="auto"/>
        <w:ind w:left="360" w:hanging="360"/>
        <w:rPr>
          <w:rFonts w:eastAsia="Calibri" w:cs="Times New Roman"/>
        </w:rPr>
      </w:pPr>
      <w:r w:rsidRPr="00506DD0">
        <w:rPr>
          <w:rFonts w:eastAsia="Calibri" w:cs="Times New Roman"/>
        </w:rPr>
        <w:tab/>
      </w:r>
      <w:sdt>
        <w:sdtPr>
          <w:rPr>
            <w:rFonts w:eastAsia="Calibri" w:cs="Times New Roman"/>
          </w:rPr>
          <w:id w:val="461313024"/>
          <w14:checkbox>
            <w14:checked w14:val="0"/>
            <w14:checkedState w14:val="2612" w14:font="MS Gothic"/>
            <w14:uncheckedState w14:val="2610" w14:font="MS Gothic"/>
          </w14:checkbox>
        </w:sdtPr>
        <w:sdtEndPr/>
        <w:sdtContent>
          <w:r w:rsidRPr="00506DD0">
            <w:rPr>
              <w:rFonts w:eastAsia="Calibri" w:cs="Times New Roman" w:hint="eastAsia"/>
            </w:rPr>
            <w:t>☐</w:t>
          </w:r>
        </w:sdtContent>
      </w:sdt>
      <w:r w:rsidRPr="00506DD0">
        <w:rPr>
          <w:rFonts w:eastAsia="Calibri" w:cs="Times New Roman"/>
        </w:rPr>
        <w:tab/>
        <w:t>This site works with [</w:t>
      </w:r>
      <w:r w:rsidRPr="00506DD0">
        <w:rPr>
          <w:rFonts w:eastAsia="Calibri" w:cs="Times New Roman"/>
          <w:smallCaps/>
        </w:rPr>
        <w:t>professional rodent company</w:t>
      </w:r>
      <w:r w:rsidRPr="00506DD0">
        <w:rPr>
          <w:rFonts w:eastAsia="Calibri" w:cs="Times New Roman"/>
        </w:rPr>
        <w:t>] and has [</w:t>
      </w:r>
      <w:r w:rsidRPr="00506DD0">
        <w:rPr>
          <w:rFonts w:eastAsia="Calibri" w:cs="Times New Roman"/>
          <w:smallCaps/>
        </w:rPr>
        <w:t>invoices or documentation logs]</w:t>
      </w:r>
      <w:r w:rsidRPr="00506DD0">
        <w:rPr>
          <w:rFonts w:eastAsia="Calibri" w:cs="Times New Roman"/>
        </w:rPr>
        <w:t xml:space="preserve"> describing the frequency and observations by the company representative. This protocol is in accordance with </w:t>
      </w:r>
      <w:r w:rsidR="00584F86">
        <w:rPr>
          <w:rFonts w:eastAsia="Calibri" w:cs="Times New Roman"/>
        </w:rPr>
        <w:t xml:space="preserve">federal, </w:t>
      </w:r>
      <w:r w:rsidRPr="00506DD0">
        <w:rPr>
          <w:rFonts w:eastAsia="Calibri" w:cs="Times New Roman"/>
        </w:rPr>
        <w:t>state</w:t>
      </w:r>
      <w:r w:rsidR="00584F86">
        <w:rPr>
          <w:rFonts w:eastAsia="Calibri" w:cs="Times New Roman"/>
        </w:rPr>
        <w:t>,</w:t>
      </w:r>
      <w:r w:rsidRPr="00506DD0">
        <w:rPr>
          <w:rFonts w:eastAsia="Calibri" w:cs="Times New Roman"/>
        </w:rPr>
        <w:t xml:space="preserve"> and local regulations for controlling rodents.</w:t>
      </w:r>
    </w:p>
    <w:p w14:paraId="6E5C8F39" w14:textId="77777777" w:rsidR="00ED4557" w:rsidRDefault="00ED4557" w:rsidP="00ED4557">
      <w:pPr>
        <w:tabs>
          <w:tab w:val="left" w:pos="360"/>
        </w:tabs>
        <w:ind w:left="360" w:hanging="360"/>
        <w:rPr>
          <w:highlight w:val="yellow"/>
        </w:rPr>
      </w:pPr>
    </w:p>
    <w:p w14:paraId="534F9E51" w14:textId="7285CBF4" w:rsidR="00ED4557" w:rsidRPr="00792C10" w:rsidRDefault="00CB17FF" w:rsidP="00AF6A11">
      <w:pPr>
        <w:tabs>
          <w:tab w:val="left" w:pos="360"/>
        </w:tabs>
        <w:spacing w:after="0"/>
        <w:ind w:left="360" w:hanging="360"/>
        <w:rPr>
          <w:b/>
          <w:bCs/>
        </w:rPr>
      </w:pPr>
      <w:r>
        <w:rPr>
          <w:b/>
          <w:bCs/>
        </w:rPr>
        <w:t>(</w:t>
      </w:r>
      <w:r w:rsidR="00ED4557" w:rsidRPr="00792C10">
        <w:rPr>
          <w:b/>
          <w:bCs/>
        </w:rPr>
        <w:t>Mark those that apply, provide details where requested)</w:t>
      </w:r>
    </w:p>
    <w:p w14:paraId="63C80C44" w14:textId="1D529BB1" w:rsidR="002A14C6" w:rsidRDefault="005B532B" w:rsidP="002A14C6">
      <w:pPr>
        <w:tabs>
          <w:tab w:val="left" w:pos="0"/>
        </w:tabs>
        <w:spacing w:after="0"/>
        <w:ind w:left="720" w:hanging="360"/>
        <w:rPr>
          <w:rFonts w:eastAsia="Calibri" w:cs="Times New Roman"/>
        </w:rPr>
      </w:pPr>
      <w:sdt>
        <w:sdtPr>
          <w:rPr>
            <w:rFonts w:eastAsia="Calibri" w:cs="Times New Roman"/>
          </w:rPr>
          <w:id w:val="217633157"/>
          <w14:checkbox>
            <w14:checked w14:val="0"/>
            <w14:checkedState w14:val="2612" w14:font="MS Gothic"/>
            <w14:uncheckedState w14:val="2610" w14:font="MS Gothic"/>
          </w14:checkbox>
        </w:sdtPr>
        <w:sdtEndPr/>
        <w:sdtContent>
          <w:r w:rsidR="00506DD0">
            <w:rPr>
              <w:rFonts w:ascii="MS Gothic" w:eastAsia="MS Gothic" w:hAnsi="MS Gothic" w:cs="Times New Roman" w:hint="eastAsia"/>
            </w:rPr>
            <w:t>☐</w:t>
          </w:r>
        </w:sdtContent>
      </w:sdt>
      <w:r w:rsidR="00506DD0" w:rsidRPr="00506DD0">
        <w:rPr>
          <w:rFonts w:eastAsia="Calibri" w:cs="Times New Roman"/>
        </w:rPr>
        <w:tab/>
        <w:t xml:space="preserve">This </w:t>
      </w:r>
      <w:r w:rsidR="00ED4557">
        <w:rPr>
          <w:rFonts w:eastAsia="Calibri" w:cs="Times New Roman"/>
        </w:rPr>
        <w:t>site</w:t>
      </w:r>
      <w:r w:rsidR="00506DD0" w:rsidRPr="00506DD0">
        <w:rPr>
          <w:rFonts w:eastAsia="Calibri" w:cs="Times New Roman"/>
        </w:rPr>
        <w:t xml:space="preserve"> utilizes [</w:t>
      </w:r>
      <w:r w:rsidR="00506DD0" w:rsidRPr="00506DD0">
        <w:rPr>
          <w:rFonts w:eastAsia="Calibri" w:cs="Times New Roman"/>
          <w:smallCaps/>
        </w:rPr>
        <w:t>method(s)</w:t>
      </w:r>
      <w:r w:rsidR="00506DD0">
        <w:rPr>
          <w:rFonts w:eastAsia="Calibri" w:cs="Times New Roman"/>
        </w:rPr>
        <w:t xml:space="preserve">] for </w:t>
      </w:r>
      <w:r w:rsidR="00E67325">
        <w:rPr>
          <w:rFonts w:eastAsia="Calibri" w:cs="Times New Roman"/>
        </w:rPr>
        <w:t>insect</w:t>
      </w:r>
      <w:r w:rsidR="00506DD0">
        <w:rPr>
          <w:rFonts w:eastAsia="Calibri" w:cs="Times New Roman"/>
        </w:rPr>
        <w:t xml:space="preserve"> control</w:t>
      </w:r>
      <w:r w:rsidR="00506DD0" w:rsidRPr="00506DD0">
        <w:rPr>
          <w:rFonts w:eastAsia="Calibri" w:cs="Times New Roman"/>
        </w:rPr>
        <w:t xml:space="preserve"> and has designated [</w:t>
      </w:r>
      <w:r w:rsidR="00506DD0" w:rsidRPr="00506DD0">
        <w:rPr>
          <w:rFonts w:eastAsia="Calibri" w:cs="Times New Roman"/>
          <w:smallCaps/>
        </w:rPr>
        <w:t>individual’s name</w:t>
      </w:r>
      <w:r w:rsidR="00506DD0" w:rsidRPr="00506DD0">
        <w:rPr>
          <w:rFonts w:eastAsia="Calibri" w:cs="Times New Roman"/>
        </w:rPr>
        <w:t>] as the</w:t>
      </w:r>
      <w:r w:rsidR="00506DD0">
        <w:rPr>
          <w:rFonts w:eastAsia="Calibri" w:cs="Times New Roman"/>
        </w:rPr>
        <w:t xml:space="preserve"> </w:t>
      </w:r>
      <w:r w:rsidR="00E67325">
        <w:rPr>
          <w:rFonts w:eastAsia="Calibri" w:cs="Times New Roman"/>
        </w:rPr>
        <w:t>insect</w:t>
      </w:r>
      <w:r w:rsidR="00506DD0" w:rsidRPr="00506DD0">
        <w:rPr>
          <w:rFonts w:eastAsia="Calibri" w:cs="Times New Roman"/>
        </w:rPr>
        <w:t xml:space="preserve"> control monitor responsible for implementing the </w:t>
      </w:r>
      <w:r w:rsidR="00E67325">
        <w:rPr>
          <w:rFonts w:eastAsia="Calibri" w:cs="Times New Roman"/>
        </w:rPr>
        <w:t>insect</w:t>
      </w:r>
      <w:r w:rsidR="00506DD0" w:rsidRPr="00506DD0">
        <w:rPr>
          <w:rFonts w:eastAsia="Calibri" w:cs="Times New Roman"/>
        </w:rPr>
        <w:t xml:space="preserve"> control plan. This protocol is in accordance with </w:t>
      </w:r>
      <w:r w:rsidR="00584F86">
        <w:rPr>
          <w:rFonts w:eastAsia="Calibri" w:cs="Times New Roman"/>
        </w:rPr>
        <w:t xml:space="preserve">federal, </w:t>
      </w:r>
      <w:r w:rsidR="00506DD0" w:rsidRPr="00506DD0">
        <w:rPr>
          <w:rFonts w:eastAsia="Calibri" w:cs="Times New Roman"/>
        </w:rPr>
        <w:t>state</w:t>
      </w:r>
      <w:r w:rsidR="00584F86">
        <w:rPr>
          <w:rFonts w:eastAsia="Calibri" w:cs="Times New Roman"/>
        </w:rPr>
        <w:t>,</w:t>
      </w:r>
      <w:r w:rsidR="00506DD0" w:rsidRPr="00506DD0">
        <w:rPr>
          <w:rFonts w:eastAsia="Calibri" w:cs="Times New Roman"/>
        </w:rPr>
        <w:t xml:space="preserve"> and local regulations for controlling </w:t>
      </w:r>
      <w:r w:rsidR="00E67325">
        <w:rPr>
          <w:rFonts w:eastAsia="Calibri" w:cs="Times New Roman"/>
        </w:rPr>
        <w:t>insects</w:t>
      </w:r>
      <w:r w:rsidR="00506DD0" w:rsidRPr="00506DD0">
        <w:rPr>
          <w:rFonts w:eastAsia="Calibri" w:cs="Times New Roman"/>
        </w:rPr>
        <w:t>.</w:t>
      </w:r>
    </w:p>
    <w:p w14:paraId="5017A018" w14:textId="46AC759E" w:rsidR="004124A2" w:rsidRPr="004124A2" w:rsidRDefault="005B532B" w:rsidP="002A14C6">
      <w:pPr>
        <w:tabs>
          <w:tab w:val="left" w:pos="0"/>
        </w:tabs>
        <w:spacing w:after="0"/>
        <w:ind w:left="720" w:hanging="360"/>
        <w:rPr>
          <w:rFonts w:eastAsia="Calibri" w:cs="Times New Roman"/>
        </w:rPr>
      </w:pPr>
      <w:sdt>
        <w:sdtPr>
          <w:rPr>
            <w:rFonts w:eastAsia="Calibri" w:cs="Times New Roman"/>
          </w:rPr>
          <w:id w:val="1230885643"/>
          <w14:checkbox>
            <w14:checked w14:val="0"/>
            <w14:checkedState w14:val="2612" w14:font="MS Gothic"/>
            <w14:uncheckedState w14:val="2610" w14:font="MS Gothic"/>
          </w14:checkbox>
        </w:sdtPr>
        <w:sdtEndPr/>
        <w:sdtContent>
          <w:r w:rsidR="002A14C6">
            <w:rPr>
              <w:rFonts w:ascii="MS Gothic" w:eastAsia="MS Gothic" w:hAnsi="MS Gothic" w:cs="Times New Roman" w:hint="eastAsia"/>
            </w:rPr>
            <w:t>☐</w:t>
          </w:r>
        </w:sdtContent>
      </w:sdt>
      <w:r w:rsidR="004124A2" w:rsidRPr="004124A2">
        <w:rPr>
          <w:rFonts w:eastAsia="Calibri" w:cs="Times New Roman"/>
        </w:rPr>
        <w:tab/>
        <w:t>Weeding and grass control is done [</w:t>
      </w:r>
      <w:r w:rsidR="004124A2" w:rsidRPr="004124A2">
        <w:rPr>
          <w:rFonts w:eastAsia="Calibri" w:cs="Times New Roman"/>
          <w:smallCaps/>
        </w:rPr>
        <w:t>describe frequency</w:t>
      </w:r>
      <w:r w:rsidR="004124A2" w:rsidRPr="004124A2">
        <w:rPr>
          <w:rFonts w:eastAsia="Calibri" w:cs="Times New Roman"/>
        </w:rPr>
        <w:t>].</w:t>
      </w:r>
    </w:p>
    <w:p w14:paraId="3565A298" w14:textId="77777777" w:rsidR="004124A2" w:rsidRPr="004124A2" w:rsidRDefault="005B532B" w:rsidP="004124A2">
      <w:pPr>
        <w:tabs>
          <w:tab w:val="left" w:pos="360"/>
        </w:tabs>
        <w:spacing w:after="0" w:line="240" w:lineRule="auto"/>
        <w:ind w:left="720" w:hanging="360"/>
        <w:rPr>
          <w:rFonts w:eastAsia="Calibri" w:cs="Times New Roman"/>
        </w:rPr>
      </w:pPr>
      <w:sdt>
        <w:sdtPr>
          <w:rPr>
            <w:rFonts w:eastAsia="Calibri" w:cs="Times New Roman"/>
          </w:rPr>
          <w:id w:val="-974366060"/>
          <w14:checkbox>
            <w14:checked w14:val="0"/>
            <w14:checkedState w14:val="2612" w14:font="MS Gothic"/>
            <w14:uncheckedState w14:val="2610" w14:font="MS Gothic"/>
          </w14:checkbox>
        </w:sdtPr>
        <w:sdtEndPr/>
        <w:sdtContent>
          <w:r w:rsidR="004124A2" w:rsidRPr="004124A2">
            <w:rPr>
              <w:rFonts w:ascii="Segoe UI Symbol" w:eastAsia="Calibri" w:hAnsi="Segoe UI Symbol" w:cs="Segoe UI Symbol"/>
            </w:rPr>
            <w:t>☐</w:t>
          </w:r>
        </w:sdtContent>
      </w:sdt>
      <w:r w:rsidR="004124A2" w:rsidRPr="004124A2">
        <w:rPr>
          <w:rFonts w:eastAsia="Calibri" w:cs="Times New Roman"/>
        </w:rPr>
        <w:tab/>
        <w:t>The sanitation of general office areas is completed [</w:t>
      </w:r>
      <w:r w:rsidR="004124A2" w:rsidRPr="004124A2">
        <w:rPr>
          <w:rFonts w:eastAsia="Calibri" w:cs="Times New Roman"/>
          <w:smallCaps/>
        </w:rPr>
        <w:t>frequency</w:t>
      </w:r>
      <w:r w:rsidR="004124A2" w:rsidRPr="004124A2">
        <w:rPr>
          <w:rFonts w:eastAsia="Calibri" w:cs="Times New Roman"/>
        </w:rPr>
        <w:t>].</w:t>
      </w:r>
    </w:p>
    <w:p w14:paraId="1721EB9F" w14:textId="77777777" w:rsidR="00724607" w:rsidRPr="00B8353C" w:rsidRDefault="00724607" w:rsidP="00724607">
      <w:pPr>
        <w:pStyle w:val="ListParagraph"/>
        <w:spacing w:after="0" w:line="240" w:lineRule="auto"/>
        <w:rPr>
          <w:rFonts w:cs="Times New Roman"/>
          <w:szCs w:val="26"/>
        </w:rPr>
      </w:pPr>
    </w:p>
    <w:p w14:paraId="0B58E754" w14:textId="77777777" w:rsidR="00CD48FF" w:rsidRDefault="00CD48FF" w:rsidP="00EC1851">
      <w:pPr>
        <w:pStyle w:val="Heading3"/>
      </w:pPr>
      <w:r w:rsidRPr="00775885">
        <w:t>Wildlife and Other Animal Control</w:t>
      </w:r>
    </w:p>
    <w:p w14:paraId="000B00ED" w14:textId="3CFE87B5" w:rsidR="00ED4557" w:rsidRDefault="0036689E" w:rsidP="00584F86">
      <w:pPr>
        <w:tabs>
          <w:tab w:val="left" w:pos="360"/>
        </w:tabs>
        <w:spacing w:after="0"/>
        <w:ind w:left="360" w:hanging="360"/>
      </w:pPr>
      <w:r>
        <w:rPr>
          <w:rFonts w:eastAsia="Calibri" w:cs="Times New Roman"/>
        </w:rPr>
        <w:t xml:space="preserve">Domestic animals/pets are expected to be controlled as indicated in the following statements: </w:t>
      </w:r>
      <w:r w:rsidR="00080403">
        <w:rPr>
          <w:rFonts w:eastAsia="Calibri" w:cs="Times New Roman"/>
        </w:rPr>
        <w:br/>
      </w:r>
      <w:r w:rsidR="00080403" w:rsidRPr="00080403">
        <w:rPr>
          <w:rFonts w:eastAsia="Calibri" w:cs="Times New Roman"/>
        </w:rPr>
        <w:t>(</w:t>
      </w:r>
      <w:r w:rsidR="00ED4557" w:rsidRPr="00080403">
        <w:t>Mark those that apply)</w:t>
      </w:r>
    </w:p>
    <w:p w14:paraId="723CA220" w14:textId="48976BD1" w:rsidR="00ED4557" w:rsidRPr="00C60857" w:rsidRDefault="004124A2" w:rsidP="00080403">
      <w:pPr>
        <w:tabs>
          <w:tab w:val="left" w:pos="360"/>
        </w:tabs>
        <w:spacing w:after="0" w:line="240" w:lineRule="auto"/>
        <w:ind w:left="360" w:hanging="360"/>
        <w:rPr>
          <w:rFonts w:eastAsia="Calibri" w:cs="Times New Roman"/>
        </w:rPr>
      </w:pPr>
      <w:r w:rsidRPr="004124A2">
        <w:rPr>
          <w:rFonts w:eastAsia="Calibri" w:cs="Times New Roman"/>
        </w:rPr>
        <w:tab/>
        <w:t xml:space="preserve"> </w:t>
      </w:r>
      <w:sdt>
        <w:sdtPr>
          <w:rPr>
            <w:rFonts w:eastAsia="Calibri" w:cs="Times New Roman"/>
          </w:rPr>
          <w:id w:val="1584799255"/>
          <w14:checkbox>
            <w14:checked w14:val="0"/>
            <w14:checkedState w14:val="2612" w14:font="MS Gothic"/>
            <w14:uncheckedState w14:val="2610" w14:font="MS Gothic"/>
          </w14:checkbox>
        </w:sdtPr>
        <w:sdtEndPr/>
        <w:sdtContent>
          <w:r w:rsidR="00D846AF">
            <w:rPr>
              <w:rFonts w:ascii="MS Gothic" w:eastAsia="MS Gothic" w:hAnsi="MS Gothic" w:cs="Times New Roman" w:hint="eastAsia"/>
            </w:rPr>
            <w:t>☐</w:t>
          </w:r>
        </w:sdtContent>
      </w:sdt>
      <w:r w:rsidRPr="004124A2">
        <w:rPr>
          <w:rFonts w:eastAsia="Calibri" w:cs="Times New Roman"/>
        </w:rPr>
        <w:tab/>
        <w:t xml:space="preserve">Dogs, cats, and other pets are NOT allowed to </w:t>
      </w:r>
      <w:r>
        <w:rPr>
          <w:rFonts w:eastAsia="Calibri" w:cs="Times New Roman"/>
        </w:rPr>
        <w:t xml:space="preserve">enter the buildings. </w:t>
      </w:r>
    </w:p>
    <w:p w14:paraId="1B24A634" w14:textId="75866B16" w:rsidR="00ED4557" w:rsidRDefault="005B532B" w:rsidP="00ED4557">
      <w:pPr>
        <w:tabs>
          <w:tab w:val="left" w:pos="360"/>
        </w:tabs>
        <w:spacing w:after="0"/>
        <w:ind w:left="720" w:hanging="360"/>
      </w:pPr>
      <w:sdt>
        <w:sdtPr>
          <w:id w:val="847603757"/>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ED4557">
        <w:tab/>
        <w:t>Dogs, cats, and other pets are NOT allowed to roam between sites.</w:t>
      </w:r>
    </w:p>
    <w:p w14:paraId="6808E70A" w14:textId="77777777" w:rsidR="00ED4557" w:rsidRPr="003F7D53" w:rsidRDefault="00ED4557" w:rsidP="00ED4557">
      <w:pPr>
        <w:tabs>
          <w:tab w:val="left" w:pos="360"/>
        </w:tabs>
        <w:spacing w:after="0"/>
        <w:ind w:left="720" w:hanging="360"/>
        <w:rPr>
          <w:b/>
        </w:rPr>
      </w:pPr>
      <w:r w:rsidRPr="003F7D53">
        <w:rPr>
          <w:b/>
        </w:rPr>
        <w:t>OR</w:t>
      </w:r>
    </w:p>
    <w:bookmarkStart w:id="16" w:name="_Hlk34044031"/>
    <w:p w14:paraId="389455C8" w14:textId="01290FA3" w:rsidR="00ED4557" w:rsidRDefault="005B532B" w:rsidP="00ED4557">
      <w:pPr>
        <w:tabs>
          <w:tab w:val="left" w:pos="360"/>
        </w:tabs>
        <w:spacing w:after="0"/>
        <w:ind w:left="720" w:hanging="360"/>
      </w:pPr>
      <w:sdt>
        <w:sdtPr>
          <w:id w:val="1001859934"/>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ED4557">
        <w:tab/>
      </w:r>
      <w:bookmarkEnd w:id="16"/>
      <w:r w:rsidR="00ED4557">
        <w:t>There are no dogs or cats on this site.</w:t>
      </w:r>
    </w:p>
    <w:p w14:paraId="1F00D235" w14:textId="77777777" w:rsidR="0036689E" w:rsidRDefault="0036689E" w:rsidP="0036689E">
      <w:pPr>
        <w:tabs>
          <w:tab w:val="left" w:pos="360"/>
        </w:tabs>
        <w:spacing w:after="0" w:line="240" w:lineRule="auto"/>
        <w:rPr>
          <w:rFonts w:eastAsia="Calibri" w:cs="Times New Roman"/>
        </w:rPr>
      </w:pPr>
    </w:p>
    <w:p w14:paraId="432BFF4F" w14:textId="4134BB43" w:rsidR="0036689E" w:rsidRPr="00080403" w:rsidRDefault="0036689E" w:rsidP="0036689E">
      <w:pPr>
        <w:tabs>
          <w:tab w:val="left" w:pos="360"/>
        </w:tabs>
        <w:spacing w:after="0" w:line="240" w:lineRule="auto"/>
        <w:rPr>
          <w:rFonts w:eastAsia="Calibri" w:cs="Times New Roman"/>
          <w:b/>
          <w:bCs/>
        </w:rPr>
      </w:pPr>
      <w:r w:rsidRPr="00080403">
        <w:rPr>
          <w:rFonts w:eastAsia="Calibri" w:cs="Times New Roman"/>
          <w:b/>
          <w:bCs/>
        </w:rPr>
        <w:t xml:space="preserve">Concerning wildlife: </w:t>
      </w:r>
    </w:p>
    <w:p w14:paraId="73AC83F1" w14:textId="19CA2074" w:rsidR="00ED4557" w:rsidRDefault="0036689E" w:rsidP="006934B1">
      <w:pPr>
        <w:tabs>
          <w:tab w:val="left" w:pos="360"/>
        </w:tabs>
        <w:spacing w:after="0" w:line="240" w:lineRule="auto"/>
        <w:ind w:left="360"/>
        <w:rPr>
          <w:rFonts w:eastAsia="Calibri" w:cs="Times New Roman"/>
        </w:rPr>
      </w:pPr>
      <w:r>
        <w:rPr>
          <w:rFonts w:eastAsia="Calibri" w:cs="Times New Roman"/>
        </w:rPr>
        <w:t>The following measures are taken to minimize the interaction between wildlife and the pigs on the site: __________________________________________________________________________________________________________________________________________________________________________________________________________________________________________</w:t>
      </w:r>
    </w:p>
    <w:p w14:paraId="61196F5B" w14:textId="77777777" w:rsidR="002A14C6" w:rsidRDefault="002A14C6" w:rsidP="004124A2">
      <w:pPr>
        <w:tabs>
          <w:tab w:val="left" w:pos="360"/>
        </w:tabs>
        <w:spacing w:after="0" w:line="240" w:lineRule="auto"/>
        <w:ind w:left="720" w:hanging="360"/>
        <w:rPr>
          <w:rFonts w:eastAsia="Calibri" w:cs="Times New Roman"/>
        </w:rPr>
      </w:pPr>
    </w:p>
    <w:p w14:paraId="2521F16A" w14:textId="77777777" w:rsidR="0036689E" w:rsidRDefault="0036689E" w:rsidP="002A14C6">
      <w:pPr>
        <w:tabs>
          <w:tab w:val="left" w:pos="360"/>
        </w:tabs>
        <w:spacing w:after="200" w:line="240" w:lineRule="auto"/>
        <w:ind w:left="360" w:hanging="360"/>
        <w:rPr>
          <w:rFonts w:eastAsia="Calibri" w:cs="Times New Roman"/>
          <w:highlight w:val="yellow"/>
        </w:rPr>
      </w:pPr>
    </w:p>
    <w:p w14:paraId="359037CA" w14:textId="2FD95435" w:rsidR="002A14C6" w:rsidRPr="002900F1" w:rsidRDefault="002A14C6" w:rsidP="002900F1">
      <w:pPr>
        <w:tabs>
          <w:tab w:val="left" w:pos="360"/>
        </w:tabs>
        <w:spacing w:after="0" w:line="240" w:lineRule="auto"/>
        <w:ind w:left="360" w:hanging="360"/>
        <w:rPr>
          <w:rFonts w:eastAsia="Calibri" w:cs="Times New Roman"/>
          <w:b/>
          <w:bCs/>
        </w:rPr>
      </w:pPr>
      <w:r w:rsidRPr="002900F1">
        <w:rPr>
          <w:rFonts w:eastAsia="Calibri" w:cs="Times New Roman"/>
          <w:b/>
          <w:bCs/>
        </w:rPr>
        <w:t>(</w:t>
      </w:r>
      <w:r w:rsidR="00ED4557" w:rsidRPr="002900F1">
        <w:rPr>
          <w:rFonts w:eastAsia="Calibri" w:cs="Times New Roman"/>
          <w:b/>
          <w:bCs/>
        </w:rPr>
        <w:t xml:space="preserve">For animals raised </w:t>
      </w:r>
      <w:r w:rsidR="002900F1">
        <w:rPr>
          <w:rFonts w:eastAsia="Calibri" w:cs="Times New Roman"/>
          <w:b/>
          <w:bCs/>
        </w:rPr>
        <w:t>INDOORS</w:t>
      </w:r>
      <w:r w:rsidR="00ED4557" w:rsidRPr="002900F1">
        <w:rPr>
          <w:rFonts w:eastAsia="Calibri" w:cs="Times New Roman"/>
          <w:b/>
          <w:bCs/>
        </w:rPr>
        <w:t xml:space="preserve">, </w:t>
      </w:r>
      <w:r w:rsidRPr="002900F1">
        <w:rPr>
          <w:rFonts w:eastAsia="Calibri" w:cs="Times New Roman"/>
          <w:b/>
          <w:bCs/>
        </w:rPr>
        <w:t>pick one</w:t>
      </w:r>
      <w:r w:rsidR="00ED4557" w:rsidRPr="002900F1">
        <w:rPr>
          <w:rFonts w:eastAsia="Calibri" w:cs="Times New Roman"/>
          <w:b/>
          <w:bCs/>
        </w:rPr>
        <w:t xml:space="preserve">. </w:t>
      </w:r>
      <w:r w:rsidR="000E0F92" w:rsidRPr="002900F1">
        <w:rPr>
          <w:rFonts w:eastAsia="Calibri" w:cs="Times New Roman"/>
          <w:b/>
          <w:bCs/>
        </w:rPr>
        <w:t xml:space="preserve">If </w:t>
      </w:r>
      <w:r w:rsidR="00ED4557" w:rsidRPr="002900F1">
        <w:rPr>
          <w:rFonts w:eastAsia="Calibri" w:cs="Times New Roman"/>
          <w:b/>
          <w:bCs/>
        </w:rPr>
        <w:t xml:space="preserve">animals </w:t>
      </w:r>
      <w:r w:rsidR="006934B1" w:rsidRPr="002900F1">
        <w:rPr>
          <w:rFonts w:eastAsia="Calibri" w:cs="Times New Roman"/>
          <w:b/>
          <w:bCs/>
        </w:rPr>
        <w:t>have outdoor access</w:t>
      </w:r>
      <w:r w:rsidR="000E0F92" w:rsidRPr="002900F1">
        <w:rPr>
          <w:rFonts w:eastAsia="Calibri" w:cs="Times New Roman"/>
          <w:b/>
          <w:bCs/>
        </w:rPr>
        <w:t>,</w:t>
      </w:r>
      <w:r w:rsidR="00ED4557" w:rsidRPr="002900F1">
        <w:rPr>
          <w:rFonts w:eastAsia="Calibri" w:cs="Times New Roman"/>
          <w:b/>
          <w:bCs/>
        </w:rPr>
        <w:t xml:space="preserve"> delete section.</w:t>
      </w:r>
      <w:r w:rsidRPr="002900F1">
        <w:rPr>
          <w:rFonts w:eastAsia="Calibri" w:cs="Times New Roman"/>
          <w:b/>
          <w:bCs/>
        </w:rPr>
        <w:t>)</w:t>
      </w:r>
    </w:p>
    <w:p w14:paraId="3ED2F50C" w14:textId="67AA3B78" w:rsidR="004124A2" w:rsidRDefault="005B532B" w:rsidP="004124A2">
      <w:pPr>
        <w:tabs>
          <w:tab w:val="left" w:pos="360"/>
        </w:tabs>
        <w:spacing w:after="0" w:line="240" w:lineRule="auto"/>
        <w:ind w:left="720" w:hanging="360"/>
        <w:rPr>
          <w:rFonts w:eastAsia="Calibri" w:cs="Times New Roman"/>
        </w:rPr>
      </w:pPr>
      <w:sdt>
        <w:sdtPr>
          <w:rPr>
            <w:rFonts w:eastAsia="Calibri" w:cs="Times New Roman"/>
          </w:rPr>
          <w:id w:val="1185097733"/>
          <w14:checkbox>
            <w14:checked w14:val="0"/>
            <w14:checkedState w14:val="2612" w14:font="MS Gothic"/>
            <w14:uncheckedState w14:val="2610" w14:font="MS Gothic"/>
          </w14:checkbox>
        </w:sdtPr>
        <w:sdtEndPr/>
        <w:sdtContent>
          <w:r w:rsidR="002A14C6">
            <w:rPr>
              <w:rFonts w:ascii="MS Gothic" w:eastAsia="MS Gothic" w:hAnsi="MS Gothic" w:cs="Times New Roman" w:hint="eastAsia"/>
            </w:rPr>
            <w:t>☐</w:t>
          </w:r>
        </w:sdtContent>
      </w:sdt>
      <w:r w:rsidR="004124A2" w:rsidRPr="004124A2">
        <w:rPr>
          <w:rFonts w:eastAsia="Calibri" w:cs="Times New Roman"/>
        </w:rPr>
        <w:tab/>
      </w:r>
      <w:r w:rsidR="004124A2">
        <w:rPr>
          <w:rFonts w:eastAsia="Calibri" w:cs="Times New Roman"/>
        </w:rPr>
        <w:t>Bird netting is used to keep birds out of the building.</w:t>
      </w:r>
    </w:p>
    <w:p w14:paraId="23110725" w14:textId="7B7997ED" w:rsidR="004124A2" w:rsidRPr="00223CFE" w:rsidRDefault="004124A2" w:rsidP="004124A2">
      <w:pPr>
        <w:tabs>
          <w:tab w:val="left" w:pos="360"/>
        </w:tabs>
        <w:spacing w:after="0" w:line="240" w:lineRule="auto"/>
        <w:ind w:left="720" w:hanging="360"/>
        <w:rPr>
          <w:rFonts w:eastAsia="Calibri" w:cs="Times New Roman"/>
          <w:b/>
        </w:rPr>
      </w:pPr>
      <w:r w:rsidRPr="00223CFE">
        <w:rPr>
          <w:rFonts w:eastAsia="Calibri" w:cs="Times New Roman"/>
          <w:b/>
        </w:rPr>
        <w:t>OR</w:t>
      </w:r>
    </w:p>
    <w:p w14:paraId="3E0F990A" w14:textId="47CFA92D" w:rsidR="004124A2" w:rsidRPr="004124A2" w:rsidRDefault="005B532B" w:rsidP="004124A2">
      <w:pPr>
        <w:tabs>
          <w:tab w:val="left" w:pos="360"/>
        </w:tabs>
        <w:spacing w:after="0" w:line="240" w:lineRule="auto"/>
        <w:ind w:left="720" w:hanging="360"/>
        <w:rPr>
          <w:rFonts w:eastAsia="Calibri" w:cs="Times New Roman"/>
        </w:rPr>
      </w:pPr>
      <w:sdt>
        <w:sdtPr>
          <w:rPr>
            <w:rFonts w:eastAsia="Calibri" w:cs="Times New Roman"/>
          </w:rPr>
          <w:id w:val="-1769530718"/>
          <w14:checkbox>
            <w14:checked w14:val="0"/>
            <w14:checkedState w14:val="2612" w14:font="MS Gothic"/>
            <w14:uncheckedState w14:val="2610" w14:font="MS Gothic"/>
          </w14:checkbox>
        </w:sdtPr>
        <w:sdtEndPr/>
        <w:sdtContent>
          <w:r w:rsidR="00134F20">
            <w:rPr>
              <w:rFonts w:ascii="MS Gothic" w:eastAsia="MS Gothic" w:hAnsi="MS Gothic" w:cs="Times New Roman" w:hint="eastAsia"/>
            </w:rPr>
            <w:t>☐</w:t>
          </w:r>
        </w:sdtContent>
      </w:sdt>
      <w:r w:rsidR="004124A2" w:rsidRPr="004124A2">
        <w:rPr>
          <w:rFonts w:eastAsia="Calibri" w:cs="Times New Roman"/>
        </w:rPr>
        <w:tab/>
      </w:r>
      <w:r w:rsidR="004124A2">
        <w:rPr>
          <w:rFonts w:eastAsia="Calibri" w:cs="Times New Roman"/>
        </w:rPr>
        <w:t xml:space="preserve">The buildings are totally enclosed </w:t>
      </w:r>
      <w:r w:rsidR="002A14C6">
        <w:rPr>
          <w:rFonts w:eastAsia="Calibri" w:cs="Times New Roman"/>
        </w:rPr>
        <w:t>so birds cannot enter</w:t>
      </w:r>
      <w:r w:rsidR="004124A2">
        <w:rPr>
          <w:rFonts w:eastAsia="Calibri" w:cs="Times New Roman"/>
        </w:rPr>
        <w:t xml:space="preserve">. </w:t>
      </w:r>
    </w:p>
    <w:p w14:paraId="181C5B30" w14:textId="77777777" w:rsidR="00A81CD0" w:rsidRDefault="00A81CD0" w:rsidP="00CD48FF">
      <w:pPr>
        <w:spacing w:after="0" w:line="240" w:lineRule="auto"/>
        <w:rPr>
          <w:rFonts w:cs="Times New Roman"/>
          <w:color w:val="538135" w:themeColor="accent6" w:themeShade="BF"/>
          <w:sz w:val="26"/>
          <w:szCs w:val="26"/>
        </w:rPr>
      </w:pPr>
    </w:p>
    <w:p w14:paraId="76971E8A" w14:textId="77777777" w:rsidR="00CD48FF" w:rsidRPr="00BE38B6" w:rsidRDefault="00CD48FF" w:rsidP="00BE38B6">
      <w:pPr>
        <w:pStyle w:val="Heading2"/>
        <w:numPr>
          <w:ilvl w:val="0"/>
          <w:numId w:val="49"/>
        </w:numPr>
        <w:ind w:left="360"/>
        <w:rPr>
          <w:rFonts w:cs="Times New Roman"/>
          <w:color w:val="auto"/>
        </w:rPr>
      </w:pPr>
      <w:r w:rsidRPr="00BE38B6">
        <w:rPr>
          <w:rFonts w:cs="Times New Roman"/>
          <w:color w:val="auto"/>
        </w:rPr>
        <w:lastRenderedPageBreak/>
        <w:t>Feed</w:t>
      </w:r>
    </w:p>
    <w:p w14:paraId="113940BB" w14:textId="26257A75" w:rsidR="00272B4D" w:rsidRDefault="00272B4D" w:rsidP="0041386D">
      <w:pPr>
        <w:spacing w:after="0"/>
      </w:pPr>
      <w:r>
        <w:t>G</w:t>
      </w:r>
      <w:r w:rsidR="002A14C6">
        <w:t xml:space="preserve">rain and feed commodities are </w:t>
      </w:r>
      <w:r w:rsidR="002A14C6" w:rsidRPr="0041386D">
        <w:t>delivered</w:t>
      </w:r>
      <w:r w:rsidRPr="0041386D">
        <w:t xml:space="preserve"> (check those that apply):</w:t>
      </w:r>
    </w:p>
    <w:p w14:paraId="004636F7" w14:textId="1D521355" w:rsidR="00272B4D" w:rsidRDefault="005B532B" w:rsidP="0041386D">
      <w:pPr>
        <w:spacing w:after="0"/>
        <w:ind w:firstLine="720"/>
      </w:pPr>
      <w:sdt>
        <w:sdtPr>
          <w:id w:val="696888483"/>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272B4D">
        <w:tab/>
      </w:r>
      <w:r w:rsidR="002A14C6">
        <w:t xml:space="preserve"> in trailers that are covered during transport</w:t>
      </w:r>
    </w:p>
    <w:p w14:paraId="06D861DD" w14:textId="425D8423" w:rsidR="00272B4D" w:rsidRDefault="005B532B" w:rsidP="0041386D">
      <w:pPr>
        <w:spacing w:after="0"/>
        <w:ind w:firstLine="720"/>
      </w:pPr>
      <w:sdt>
        <w:sdtPr>
          <w:id w:val="-1917934355"/>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272B4D">
        <w:tab/>
        <w:t xml:space="preserve"> as bagged feed</w:t>
      </w:r>
    </w:p>
    <w:p w14:paraId="5398B411" w14:textId="53C4E3EC" w:rsidR="00272B4D" w:rsidRDefault="005B532B" w:rsidP="0041386D">
      <w:pPr>
        <w:spacing w:after="0"/>
        <w:ind w:firstLine="720"/>
      </w:pPr>
      <w:sdt>
        <w:sdtPr>
          <w:id w:val="1671066747"/>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272B4D">
        <w:tab/>
        <w:t xml:space="preserve"> in farm specific equipment covered during transport</w:t>
      </w:r>
    </w:p>
    <w:p w14:paraId="37E6CF71" w14:textId="2D7FC3C6" w:rsidR="002A14C6" w:rsidRDefault="005B532B" w:rsidP="00272B4D">
      <w:pPr>
        <w:ind w:left="720"/>
      </w:pPr>
      <w:sdt>
        <w:sdtPr>
          <w:id w:val="1233353576"/>
          <w14:checkbox>
            <w14:checked w14:val="0"/>
            <w14:checkedState w14:val="2612" w14:font="MS Gothic"/>
            <w14:uncheckedState w14:val="2610" w14:font="MS Gothic"/>
          </w14:checkbox>
        </w:sdtPr>
        <w:sdtEndPr/>
        <w:sdtContent>
          <w:r w:rsidR="00D846AF">
            <w:rPr>
              <w:rFonts w:ascii="MS Gothic" w:eastAsia="MS Gothic" w:hAnsi="MS Gothic" w:hint="eastAsia"/>
            </w:rPr>
            <w:t>☐</w:t>
          </w:r>
        </w:sdtContent>
      </w:sdt>
      <w:r w:rsidR="00272B4D">
        <w:tab/>
        <w:t xml:space="preserve"> other method described: __________________________________________________________________________________________________________________________________________________________________________________________________________________________________________</w:t>
      </w:r>
      <w:r w:rsidR="002A14C6">
        <w:t xml:space="preserve"> </w:t>
      </w:r>
    </w:p>
    <w:p w14:paraId="4D14C3BC" w14:textId="77777777" w:rsidR="001068FB" w:rsidRDefault="001068FB" w:rsidP="002A14C6"/>
    <w:p w14:paraId="2CB0FAEB" w14:textId="23FEB5CA" w:rsidR="002A14C6" w:rsidRDefault="001068FB" w:rsidP="00925B3D">
      <w:pPr>
        <w:spacing w:after="0"/>
      </w:pPr>
      <w:r>
        <w:t>To enhance biosecurity during</w:t>
      </w:r>
      <w:r w:rsidR="002A14C6">
        <w:t xml:space="preserve"> an outbreak, feed trucks</w:t>
      </w:r>
      <w:r w:rsidR="0009540E">
        <w:t>/equipment</w:t>
      </w:r>
      <w:r w:rsidR="002A14C6">
        <w:t xml:space="preserve"> delivering feedstuffs or finished feed </w:t>
      </w:r>
      <w:r w:rsidR="00BE600C">
        <w:t>is handled as follows:</w:t>
      </w:r>
    </w:p>
    <w:p w14:paraId="4F6DE371" w14:textId="3A7613E2" w:rsidR="002A14C6" w:rsidRDefault="005B532B" w:rsidP="00076782">
      <w:pPr>
        <w:spacing w:after="0"/>
        <w:ind w:left="720" w:hanging="360"/>
      </w:pPr>
      <w:sdt>
        <w:sdtPr>
          <w:rPr>
            <w:rFonts w:eastAsia="Calibri" w:cs="Times New Roman"/>
          </w:rPr>
          <w:id w:val="-1283956191"/>
          <w14:checkbox>
            <w14:checked w14:val="0"/>
            <w14:checkedState w14:val="2612" w14:font="MS Gothic"/>
            <w14:uncheckedState w14:val="2610" w14:font="MS Gothic"/>
          </w14:checkbox>
        </w:sdtPr>
        <w:sdtContent>
          <w:r w:rsidRPr="002D6897">
            <w:rPr>
              <w:rFonts w:ascii="Segoe UI Symbol" w:eastAsia="Calibri" w:hAnsi="Segoe UI Symbol" w:cs="Segoe UI Symbol"/>
            </w:rPr>
            <w:t>☐</w:t>
          </w:r>
        </w:sdtContent>
      </w:sdt>
      <w:r>
        <w:t xml:space="preserve"> </w:t>
      </w:r>
      <w:r w:rsidR="006E77BB">
        <w:t>Feed</w:t>
      </w:r>
      <w:r w:rsidR="00C36842">
        <w:t xml:space="preserve"> is a</w:t>
      </w:r>
      <w:r w:rsidR="002A14C6">
        <w:t>uger</w:t>
      </w:r>
      <w:r w:rsidR="00C36842">
        <w:t>ed</w:t>
      </w:r>
      <w:r w:rsidR="002A14C6">
        <w:t xml:space="preserve"> into feed bins</w:t>
      </w:r>
      <w:r w:rsidR="00ED4557">
        <w:t xml:space="preserve"> or a farm vehicle/wagon</w:t>
      </w:r>
      <w:r w:rsidR="002A14C6">
        <w:t xml:space="preserve"> </w:t>
      </w:r>
      <w:r w:rsidR="00C36842">
        <w:t xml:space="preserve">or bagged feed is unloaded </w:t>
      </w:r>
      <w:r w:rsidR="002A14C6">
        <w:t xml:space="preserve">without </w:t>
      </w:r>
      <w:r w:rsidR="00076782">
        <w:t xml:space="preserve">feed trucks </w:t>
      </w:r>
      <w:r w:rsidR="002A14C6">
        <w:t>entering the PBA</w:t>
      </w:r>
      <w:r w:rsidR="00ED4557">
        <w:t xml:space="preserve"> or LOS</w:t>
      </w:r>
      <w:r w:rsidR="002A14C6">
        <w:t>.</w:t>
      </w:r>
    </w:p>
    <w:p w14:paraId="3E188246" w14:textId="77777777" w:rsidR="002A14C6" w:rsidRPr="002A14C6" w:rsidRDefault="002A14C6" w:rsidP="00076782">
      <w:pPr>
        <w:spacing w:after="0"/>
        <w:ind w:left="720"/>
        <w:rPr>
          <w:b/>
        </w:rPr>
      </w:pPr>
      <w:r w:rsidRPr="002A14C6">
        <w:rPr>
          <w:b/>
        </w:rPr>
        <w:t xml:space="preserve">OR </w:t>
      </w:r>
    </w:p>
    <w:p w14:paraId="604A464F" w14:textId="3ADECF63" w:rsidR="002A14C6" w:rsidRDefault="005B532B" w:rsidP="00076782">
      <w:pPr>
        <w:ind w:left="720" w:hanging="360"/>
      </w:pPr>
      <w:sdt>
        <w:sdtPr>
          <w:rPr>
            <w:rFonts w:eastAsia="Calibri" w:cs="Times New Roman"/>
          </w:rPr>
          <w:id w:val="-55166708"/>
          <w14:checkbox>
            <w14:checked w14:val="0"/>
            <w14:checkedState w14:val="2612" w14:font="MS Gothic"/>
            <w14:uncheckedState w14:val="2610" w14:font="MS Gothic"/>
          </w14:checkbox>
        </w:sdtPr>
        <w:sdtContent>
          <w:r w:rsidRPr="002D6897">
            <w:rPr>
              <w:rFonts w:ascii="Segoe UI Symbol" w:eastAsia="Calibri" w:hAnsi="Segoe UI Symbol" w:cs="Segoe UI Symbol"/>
            </w:rPr>
            <w:t>☐</w:t>
          </w:r>
        </w:sdtContent>
      </w:sdt>
      <w:r>
        <w:t xml:space="preserve"> </w:t>
      </w:r>
      <w:r w:rsidR="006E77BB">
        <w:t>Feed</w:t>
      </w:r>
      <w:r w:rsidR="00076782">
        <w:t xml:space="preserve"> trucks are cleaned and disinfected prior to entering the PBA</w:t>
      </w:r>
      <w:r w:rsidR="003217A7">
        <w:t xml:space="preserve"> </w:t>
      </w:r>
      <w:r w:rsidR="00ED4557">
        <w:t>or LOS</w:t>
      </w:r>
      <w:r w:rsidR="00076782">
        <w:t xml:space="preserve"> to fill feed bins or to unload bagged feed. </w:t>
      </w:r>
    </w:p>
    <w:p w14:paraId="179C7D49" w14:textId="6CE39B06" w:rsidR="003217A7" w:rsidRDefault="003217A7" w:rsidP="002A14C6">
      <w:r>
        <w:t>Feed is stored covered or in bags and kept free of rodents.</w:t>
      </w:r>
    </w:p>
    <w:p w14:paraId="1C78346B" w14:textId="697F2139" w:rsidR="002A14C6" w:rsidRDefault="00076782" w:rsidP="002A14C6">
      <w:r>
        <w:t xml:space="preserve">Feed spills are cleaned </w:t>
      </w:r>
      <w:r w:rsidR="002A14C6">
        <w:t xml:space="preserve">up </w:t>
      </w:r>
      <w:r w:rsidR="00B916B1">
        <w:t xml:space="preserve">and disposed of </w:t>
      </w:r>
      <w:r w:rsidR="002A14C6">
        <w:t>as soon as possible to minimize attraction of wildlife and rodents.</w:t>
      </w:r>
    </w:p>
    <w:p w14:paraId="251ABF86" w14:textId="46B95E49" w:rsidR="004124A2" w:rsidRPr="004124A2" w:rsidRDefault="00076782" w:rsidP="004124A2">
      <w:r>
        <w:rPr>
          <w:rFonts w:eastAsia="Calibri" w:cs="Times New Roman"/>
        </w:rPr>
        <w:t xml:space="preserve">Feed spills </w:t>
      </w:r>
      <w:r w:rsidRPr="004124A2">
        <w:rPr>
          <w:rFonts w:eastAsia="Calibri" w:cs="Times New Roman"/>
        </w:rPr>
        <w:t>clean-up</w:t>
      </w:r>
      <w:r w:rsidR="004124A2" w:rsidRPr="004124A2">
        <w:rPr>
          <w:rFonts w:eastAsia="Calibri" w:cs="Times New Roman"/>
        </w:rPr>
        <w:t xml:space="preserve"> </w:t>
      </w:r>
      <w:r w:rsidR="00B916B1">
        <w:rPr>
          <w:rFonts w:eastAsia="Calibri" w:cs="Times New Roman"/>
        </w:rPr>
        <w:t xml:space="preserve">and disposal </w:t>
      </w:r>
      <w:r>
        <w:rPr>
          <w:rFonts w:eastAsia="Calibri" w:cs="Times New Roman"/>
        </w:rPr>
        <w:t>is monitored by</w:t>
      </w:r>
      <w:r w:rsidR="004124A2" w:rsidRPr="004124A2">
        <w:rPr>
          <w:rFonts w:eastAsia="Calibri" w:cs="Times New Roman"/>
        </w:rPr>
        <w:t xml:space="preserve"> [</w:t>
      </w:r>
      <w:r w:rsidR="004124A2" w:rsidRPr="004124A2">
        <w:rPr>
          <w:rFonts w:eastAsia="Calibri" w:cs="Times New Roman"/>
          <w:smallCaps/>
        </w:rPr>
        <w:t>describe who</w:t>
      </w:r>
      <w:r w:rsidR="004124A2" w:rsidRPr="004124A2">
        <w:rPr>
          <w:rFonts w:eastAsia="Calibri" w:cs="Times New Roman"/>
        </w:rPr>
        <w:t>].</w:t>
      </w:r>
    </w:p>
    <w:p w14:paraId="47563C22" w14:textId="77777777" w:rsidR="00456BAF" w:rsidRDefault="00456BAF" w:rsidP="00EC1851">
      <w:pPr>
        <w:pStyle w:val="Heading3"/>
      </w:pPr>
    </w:p>
    <w:p w14:paraId="524DB486" w14:textId="4DFD1989" w:rsidR="00C36842" w:rsidRDefault="00C36842">
      <w:r>
        <w:br w:type="page"/>
      </w:r>
    </w:p>
    <w:p w14:paraId="01C986DF" w14:textId="1685FAFB" w:rsidR="00456BAF" w:rsidRPr="005D7FC7" w:rsidRDefault="00C36842" w:rsidP="00C36842">
      <w:pPr>
        <w:pStyle w:val="Heading1"/>
        <w:rPr>
          <w:color w:val="auto"/>
        </w:rPr>
      </w:pPr>
      <w:r w:rsidRPr="005D7FC7">
        <w:rPr>
          <w:color w:val="auto"/>
        </w:rPr>
        <w:lastRenderedPageBreak/>
        <w:t>Labeled Premises Map</w:t>
      </w:r>
      <w:r w:rsidR="001236DC">
        <w:rPr>
          <w:color w:val="auto"/>
        </w:rPr>
        <w:t>- Animals Raised Indoors</w:t>
      </w:r>
    </w:p>
    <w:p w14:paraId="26183A9F" w14:textId="503DC878" w:rsidR="00C82454" w:rsidRDefault="00C82454" w:rsidP="005D7FC7">
      <w:pPr>
        <w:spacing w:after="0"/>
      </w:pPr>
      <w:r>
        <w:t>Guidance for Creating a Premises Map (satellite images are preferable) can be found at www.securepork.org/pork-producers/biosecurity/.</w:t>
      </w:r>
    </w:p>
    <w:p w14:paraId="6B6687D0" w14:textId="711AA426" w:rsidR="00C36842" w:rsidRDefault="00C36842" w:rsidP="005D7FC7">
      <w:pPr>
        <w:spacing w:after="0"/>
      </w:pPr>
      <w:r>
        <w:t>Premises Address: [911 ADDRESS]</w:t>
      </w:r>
    </w:p>
    <w:p w14:paraId="4E474446" w14:textId="4C8BF3FF" w:rsidR="005D7FC7" w:rsidRDefault="005D7FC7" w:rsidP="00C36842">
      <w:r>
        <w:t xml:space="preserve">PremID </w:t>
      </w:r>
      <w:r w:rsidR="00C82454">
        <w:t>(</w:t>
      </w:r>
      <w:r>
        <w:t>PIN</w:t>
      </w:r>
      <w:r w:rsidR="00C82454">
        <w:t>)</w:t>
      </w:r>
      <w:r>
        <w:t xml:space="preserve">: </w:t>
      </w:r>
      <w:r w:rsidR="00C82454">
        <w:t>_____</w:t>
      </w:r>
    </w:p>
    <w:p w14:paraId="57751A71" w14:textId="69DD6288" w:rsidR="00C36842" w:rsidRDefault="00C36842" w:rsidP="00C36842">
      <w:r>
        <w:t>Label your premises map with the following</w:t>
      </w:r>
      <w:r w:rsidR="00C82454">
        <w:t xml:space="preserve"> items and include a legend</w:t>
      </w:r>
      <w:r>
        <w:t>:</w:t>
      </w:r>
    </w:p>
    <w:p w14:paraId="36377AD3" w14:textId="5B16ADEB" w:rsidR="00384243" w:rsidRPr="00384243" w:rsidRDefault="00384243" w:rsidP="00384243">
      <w:pPr>
        <w:tabs>
          <w:tab w:val="left" w:pos="0"/>
        </w:tabs>
        <w:ind w:left="1800"/>
        <w:rPr>
          <w:rFonts w:eastAsia="Calibri" w:cs="Times New Roman"/>
          <w:noProof/>
        </w:rPr>
      </w:pPr>
      <w:r>
        <w:rPr>
          <w:noProof/>
        </w:rPr>
        <w:drawing>
          <wp:anchor distT="0" distB="0" distL="114300" distR="114300" simplePos="0" relativeHeight="251658240" behindDoc="0" locked="0" layoutInCell="1" allowOverlap="1" wp14:anchorId="799E7331" wp14:editId="15B98962">
            <wp:simplePos x="0" y="0"/>
            <wp:positionH relativeFrom="column">
              <wp:posOffset>81280</wp:posOffset>
            </wp:positionH>
            <wp:positionV relativeFrom="paragraph">
              <wp:posOffset>14605</wp:posOffset>
            </wp:positionV>
            <wp:extent cx="707390" cy="23399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390" cy="2339975"/>
                    </a:xfrm>
                    <a:prstGeom prst="rect">
                      <a:avLst/>
                    </a:prstGeom>
                    <a:noFill/>
                  </pic:spPr>
                </pic:pic>
              </a:graphicData>
            </a:graphic>
            <wp14:sizeRelV relativeFrom="margin">
              <wp14:pctHeight>0</wp14:pctHeight>
            </wp14:sizeRelV>
          </wp:anchor>
        </w:drawing>
      </w:r>
      <w:r w:rsidRPr="00384243">
        <w:rPr>
          <w:rFonts w:eastAsia="Calibri" w:cs="Times New Roman"/>
        </w:rPr>
        <w:t xml:space="preserve">Perimeter Buffer Area (PBA) </w:t>
      </w:r>
    </w:p>
    <w:p w14:paraId="096FBEA8" w14:textId="1BF8771D"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rPr>
        <w:t>PBA Access Point(s)</w:t>
      </w:r>
    </w:p>
    <w:p w14:paraId="1EF1E9E2" w14:textId="59DE422E"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rPr>
        <w:t xml:space="preserve">Line of Separation (LOS) </w:t>
      </w:r>
    </w:p>
    <w:p w14:paraId="41A63514" w14:textId="7BBCD218"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rPr>
        <w:t>LOS Access Point(s)</w:t>
      </w:r>
    </w:p>
    <w:p w14:paraId="204F2007" w14:textId="412B72BB"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noProof/>
        </w:rPr>
        <mc:AlternateContent>
          <mc:Choice Requires="wps">
            <w:drawing>
              <wp:anchor distT="0" distB="0" distL="114300" distR="114300" simplePos="0" relativeHeight="251660288" behindDoc="0" locked="0" layoutInCell="1" allowOverlap="1" wp14:anchorId="2830D116" wp14:editId="563BC469">
                <wp:simplePos x="0" y="0"/>
                <wp:positionH relativeFrom="column">
                  <wp:posOffset>116840</wp:posOffset>
                </wp:positionH>
                <wp:positionV relativeFrom="paragraph">
                  <wp:posOffset>253365</wp:posOffset>
                </wp:positionV>
                <wp:extent cx="563880" cy="217170"/>
                <wp:effectExtent l="0" t="0" r="26670" b="11430"/>
                <wp:wrapNone/>
                <wp:docPr id="107" name="Rectangle 107"/>
                <wp:cNvGraphicFramePr/>
                <a:graphic xmlns:a="http://schemas.openxmlformats.org/drawingml/2006/main">
                  <a:graphicData uri="http://schemas.microsoft.com/office/word/2010/wordprocessingShape">
                    <wps:wsp>
                      <wps:cNvSpPr/>
                      <wps:spPr>
                        <a:xfrm>
                          <a:off x="0" y="0"/>
                          <a:ext cx="563880" cy="217170"/>
                        </a:xfrm>
                        <a:prstGeom prst="rect">
                          <a:avLst/>
                        </a:prstGeom>
                        <a:solidFill>
                          <a:srgbClr val="FFFF0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3C19F" id="Rectangle 107" o:spid="_x0000_s1026" style="position:absolute;margin-left:9.2pt;margin-top:19.95pt;width:44.4pt;height:17.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" fillcolor="yellow" strokecolor="#00b050" strokeweight="1pt"/>
            </w:pict>
          </mc:Fallback>
        </mc:AlternateContent>
      </w:r>
      <w:r w:rsidRPr="00384243">
        <w:rPr>
          <w:rFonts w:eastAsia="Calibri" w:cs="Times New Roman"/>
        </w:rPr>
        <w:t>Vehicle cleaning and disinfection (C&amp;D) station(s)</w:t>
      </w:r>
    </w:p>
    <w:p w14:paraId="168C6544" w14:textId="3E398EE3"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rPr>
        <w:t xml:space="preserve">Designated parking area </w:t>
      </w:r>
    </w:p>
    <w:p w14:paraId="2315A870" w14:textId="54B8931B" w:rsidR="00384243" w:rsidRPr="00384243" w:rsidRDefault="00384243" w:rsidP="00384243">
      <w:pPr>
        <w:tabs>
          <w:tab w:val="left" w:pos="1800"/>
        </w:tabs>
        <w:spacing w:line="240" w:lineRule="auto"/>
        <w:ind w:left="450"/>
        <w:rPr>
          <w:rFonts w:eastAsia="Calibri" w:cs="Times New Roman"/>
          <w:noProof/>
        </w:rPr>
      </w:pPr>
      <w:r w:rsidRPr="00384243">
        <w:rPr>
          <w:rFonts w:eastAsia="Calibri" w:cs="Times New Roman"/>
        </w:rPr>
        <w:tab/>
        <w:t xml:space="preserve">Carcass disposal/pickup location </w:t>
      </w:r>
      <w:r w:rsidRPr="00384243">
        <w:rPr>
          <w:rFonts w:eastAsia="Calibri" w:cs="Times New Roman"/>
          <w:noProof/>
        </w:rPr>
        <w:tab/>
      </w:r>
    </w:p>
    <w:p w14:paraId="10EB9626" w14:textId="0E00323B"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rPr>
        <w:t>Carcass removal pathways</w:t>
      </w:r>
    </w:p>
    <w:p w14:paraId="38EBF1E4" w14:textId="3B31C1C0" w:rsidR="00384243" w:rsidRPr="00384243" w:rsidRDefault="00384243" w:rsidP="00384243">
      <w:pPr>
        <w:tabs>
          <w:tab w:val="left" w:pos="2160"/>
        </w:tabs>
        <w:spacing w:line="240" w:lineRule="auto"/>
        <w:ind w:left="1800"/>
        <w:rPr>
          <w:rFonts w:eastAsia="Calibri" w:cs="Times New Roman"/>
          <w:noProof/>
        </w:rPr>
      </w:pPr>
      <w:r w:rsidRPr="00384243">
        <w:rPr>
          <w:rFonts w:eastAsia="Calibri" w:cs="Times New Roman"/>
          <w:noProof/>
        </w:rPr>
        <mc:AlternateContent>
          <mc:Choice Requires="wps">
            <w:drawing>
              <wp:anchor distT="0" distB="0" distL="114300" distR="114300" simplePos="0" relativeHeight="251661312" behindDoc="0" locked="0" layoutInCell="1" allowOverlap="1" wp14:anchorId="5ADEE16F" wp14:editId="43671BEC">
                <wp:simplePos x="0" y="0"/>
                <wp:positionH relativeFrom="column">
                  <wp:posOffset>232410</wp:posOffset>
                </wp:positionH>
                <wp:positionV relativeFrom="paragraph">
                  <wp:posOffset>184169</wp:posOffset>
                </wp:positionV>
                <wp:extent cx="288290" cy="257175"/>
                <wp:effectExtent l="38100" t="38100" r="35560" b="47625"/>
                <wp:wrapNone/>
                <wp:docPr id="108" name="5-Point Star 108"/>
                <wp:cNvGraphicFramePr/>
                <a:graphic xmlns:a="http://schemas.openxmlformats.org/drawingml/2006/main">
                  <a:graphicData uri="http://schemas.microsoft.com/office/word/2010/wordprocessingShape">
                    <wps:wsp>
                      <wps:cNvSpPr/>
                      <wps:spPr>
                        <a:xfrm>
                          <a:off x="0" y="0"/>
                          <a:ext cx="288290" cy="2571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A93E9" id="5-Point Star 108" o:spid="_x0000_s1026" style="position:absolute;margin-left:18.3pt;margin-top:14.5pt;width:22.7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9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" path="m,98232r110118,1l144145,r34027,98233l288290,98232r-89087,60710l233231,257174,144145,196463,55059,257174,89087,158942,,98232xe" fillcolor="#5b9bd5" strokecolor="#41719c" strokeweight="1pt">
                <v:stroke joinstyle="miter"/>
                <v:path arrowok="t" o:connecttype="custom" o:connectlocs="0,98232;110118,98233;144145,0;178172,98233;288290,98232;199203,158942;233231,257174;144145,196463;55059,257174;89087,158942;0,98232" o:connectangles="0,0,0,0,0,0,0,0,0,0,0"/>
              </v:shape>
            </w:pict>
          </mc:Fallback>
        </mc:AlternateContent>
      </w:r>
      <w:r w:rsidRPr="00384243">
        <w:rPr>
          <w:rFonts w:eastAsia="Calibri" w:cs="Times New Roman"/>
        </w:rPr>
        <w:t xml:space="preserve">Vehicle movements (animal transport vehicles, deliveries, etc.) </w:t>
      </w:r>
    </w:p>
    <w:p w14:paraId="4EAB999C" w14:textId="730252DC" w:rsidR="00384243" w:rsidRDefault="00384243" w:rsidP="00384243">
      <w:pPr>
        <w:tabs>
          <w:tab w:val="left" w:pos="2160"/>
        </w:tabs>
        <w:spacing w:line="240" w:lineRule="auto"/>
        <w:ind w:left="1800"/>
        <w:rPr>
          <w:rFonts w:eastAsia="Calibri" w:cs="Times New Roman"/>
          <w:noProof/>
        </w:rPr>
      </w:pPr>
      <w:r w:rsidRPr="00384243">
        <w:rPr>
          <w:rFonts w:eastAsia="Calibri" w:cs="Times New Roman"/>
          <w:noProof/>
        </w:rPr>
        <w:t>Site Entry</w:t>
      </w:r>
    </w:p>
    <w:p w14:paraId="050D615B" w14:textId="77777777" w:rsidR="00737657" w:rsidRDefault="00737657" w:rsidP="00737657">
      <w:pPr>
        <w:tabs>
          <w:tab w:val="left" w:pos="2160"/>
        </w:tabs>
        <w:spacing w:line="240" w:lineRule="auto"/>
        <w:rPr>
          <w:rFonts w:eastAsia="Calibri" w:cs="Times New Roman"/>
          <w:noProof/>
        </w:rPr>
      </w:pPr>
    </w:p>
    <w:p w14:paraId="7E6CDE83" w14:textId="0FDF5004" w:rsidR="00737657" w:rsidRPr="00384243" w:rsidRDefault="00737657" w:rsidP="00737657">
      <w:pPr>
        <w:tabs>
          <w:tab w:val="left" w:pos="2160"/>
        </w:tabs>
        <w:spacing w:after="0" w:line="240" w:lineRule="auto"/>
        <w:rPr>
          <w:rFonts w:eastAsia="Calibri" w:cs="Times New Roman"/>
          <w:noProof/>
        </w:rPr>
      </w:pPr>
      <w:r>
        <w:rPr>
          <w:rFonts w:eastAsia="Calibri" w:cs="Times New Roman"/>
          <w:noProof/>
        </w:rPr>
        <w:t>This is an example map- replace with a labeled premises map of your site.</w:t>
      </w:r>
    </w:p>
    <w:p w14:paraId="354C8B00" w14:textId="3D5B662C" w:rsidR="00E85F58" w:rsidRDefault="00384243" w:rsidP="000E0F92">
      <w:r>
        <w:br w:type="textWrapping" w:clear="all"/>
      </w:r>
      <w:r w:rsidR="00B931E9">
        <w:rPr>
          <w:noProof/>
        </w:rPr>
        <w:drawing>
          <wp:inline distT="0" distB="0" distL="0" distR="0" wp14:anchorId="4BEAEF74" wp14:editId="30246681">
            <wp:extent cx="4467200" cy="32024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74A998.tmp"/>
                    <pic:cNvPicPr/>
                  </pic:nvPicPr>
                  <pic:blipFill>
                    <a:blip r:embed="rId16">
                      <a:extLst>
                        <a:ext uri="{28A0092B-C50C-407E-A947-70E740481C1C}">
                          <a14:useLocalDpi xmlns:a14="http://schemas.microsoft.com/office/drawing/2010/main" val="0"/>
                        </a:ext>
                      </a:extLst>
                    </a:blip>
                    <a:stretch>
                      <a:fillRect/>
                    </a:stretch>
                  </pic:blipFill>
                  <pic:spPr>
                    <a:xfrm>
                      <a:off x="0" y="0"/>
                      <a:ext cx="4490255" cy="3218976"/>
                    </a:xfrm>
                    <a:prstGeom prst="rect">
                      <a:avLst/>
                    </a:prstGeom>
                  </pic:spPr>
                </pic:pic>
              </a:graphicData>
            </a:graphic>
          </wp:inline>
        </w:drawing>
      </w:r>
    </w:p>
    <w:p w14:paraId="1187AF3C" w14:textId="6F83DA31" w:rsidR="001236DC" w:rsidRPr="005D7FC7" w:rsidRDefault="001236DC" w:rsidP="001236DC">
      <w:pPr>
        <w:pStyle w:val="Heading1"/>
        <w:rPr>
          <w:color w:val="auto"/>
        </w:rPr>
      </w:pPr>
      <w:r w:rsidRPr="005D7FC7">
        <w:rPr>
          <w:color w:val="auto"/>
        </w:rPr>
        <w:lastRenderedPageBreak/>
        <w:t>Labeled Premises Map</w:t>
      </w:r>
      <w:r>
        <w:rPr>
          <w:color w:val="auto"/>
        </w:rPr>
        <w:t>- Animals with Outdoor Access</w:t>
      </w:r>
    </w:p>
    <w:p w14:paraId="1D5A562F" w14:textId="77777777" w:rsidR="001236DC" w:rsidRDefault="001236DC" w:rsidP="001236DC">
      <w:pPr>
        <w:spacing w:after="0"/>
      </w:pPr>
      <w:r>
        <w:t>Premises Address: [911 ADDRESS]</w:t>
      </w:r>
    </w:p>
    <w:p w14:paraId="2DA90432" w14:textId="77777777" w:rsidR="001236DC" w:rsidRDefault="001236DC" w:rsidP="001236DC">
      <w:r>
        <w:t>PremID or PIN: [list]</w:t>
      </w:r>
    </w:p>
    <w:p w14:paraId="4812B1B4" w14:textId="77777777" w:rsidR="001236DC" w:rsidRDefault="001236DC" w:rsidP="001236DC">
      <w:r>
        <w:t>Label your premises map with the following:</w:t>
      </w:r>
    </w:p>
    <w:p w14:paraId="1038216F" w14:textId="77777777" w:rsidR="001236DC" w:rsidRPr="00384243" w:rsidRDefault="001236DC" w:rsidP="000E0F92">
      <w:pPr>
        <w:tabs>
          <w:tab w:val="left" w:pos="0"/>
        </w:tabs>
        <w:spacing w:after="120"/>
        <w:ind w:left="1800"/>
        <w:rPr>
          <w:rFonts w:eastAsia="Calibri" w:cs="Times New Roman"/>
          <w:noProof/>
        </w:rPr>
      </w:pPr>
      <w:r>
        <w:rPr>
          <w:noProof/>
        </w:rPr>
        <w:drawing>
          <wp:anchor distT="0" distB="0" distL="114300" distR="114300" simplePos="0" relativeHeight="251663360" behindDoc="0" locked="0" layoutInCell="1" allowOverlap="1" wp14:anchorId="4BEF1091" wp14:editId="33557744">
            <wp:simplePos x="0" y="0"/>
            <wp:positionH relativeFrom="column">
              <wp:posOffset>82550</wp:posOffset>
            </wp:positionH>
            <wp:positionV relativeFrom="paragraph">
              <wp:posOffset>14605</wp:posOffset>
            </wp:positionV>
            <wp:extent cx="642620" cy="21272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620" cy="2127250"/>
                    </a:xfrm>
                    <a:prstGeom prst="rect">
                      <a:avLst/>
                    </a:prstGeom>
                    <a:noFill/>
                  </pic:spPr>
                </pic:pic>
              </a:graphicData>
            </a:graphic>
            <wp14:sizeRelH relativeFrom="margin">
              <wp14:pctWidth>0</wp14:pctWidth>
            </wp14:sizeRelH>
            <wp14:sizeRelV relativeFrom="margin">
              <wp14:pctHeight>0</wp14:pctHeight>
            </wp14:sizeRelV>
          </wp:anchor>
        </w:drawing>
      </w:r>
      <w:r w:rsidRPr="00384243">
        <w:rPr>
          <w:rFonts w:eastAsia="Calibri" w:cs="Times New Roman"/>
        </w:rPr>
        <w:t xml:space="preserve">Perimeter Buffer Area (PBA) </w:t>
      </w:r>
    </w:p>
    <w:p w14:paraId="54674709" w14:textId="77777777" w:rsidR="001236DC" w:rsidRPr="00384243" w:rsidRDefault="001236DC" w:rsidP="001236DC">
      <w:pPr>
        <w:tabs>
          <w:tab w:val="left" w:pos="2160"/>
        </w:tabs>
        <w:spacing w:line="240" w:lineRule="auto"/>
        <w:ind w:left="1800"/>
        <w:rPr>
          <w:rFonts w:eastAsia="Calibri" w:cs="Times New Roman"/>
          <w:noProof/>
        </w:rPr>
      </w:pPr>
      <w:r w:rsidRPr="00384243">
        <w:rPr>
          <w:rFonts w:eastAsia="Calibri" w:cs="Times New Roman"/>
        </w:rPr>
        <w:t>PBA Access Point(s)</w:t>
      </w:r>
    </w:p>
    <w:p w14:paraId="191D0874" w14:textId="77777777" w:rsidR="001236DC" w:rsidRPr="00384243" w:rsidRDefault="001236DC" w:rsidP="000E0F92">
      <w:pPr>
        <w:tabs>
          <w:tab w:val="left" w:pos="2160"/>
        </w:tabs>
        <w:spacing w:after="120" w:line="240" w:lineRule="auto"/>
        <w:ind w:left="1800"/>
        <w:rPr>
          <w:rFonts w:eastAsia="Calibri" w:cs="Times New Roman"/>
          <w:noProof/>
        </w:rPr>
      </w:pPr>
      <w:r w:rsidRPr="00384243">
        <w:rPr>
          <w:rFonts w:eastAsia="Calibri" w:cs="Times New Roman"/>
        </w:rPr>
        <w:t xml:space="preserve">Line of Separation (LOS) </w:t>
      </w:r>
    </w:p>
    <w:p w14:paraId="09D9F800" w14:textId="77777777" w:rsidR="001236DC" w:rsidRPr="00384243" w:rsidRDefault="001236DC" w:rsidP="000E0F92">
      <w:pPr>
        <w:tabs>
          <w:tab w:val="left" w:pos="2160"/>
        </w:tabs>
        <w:spacing w:after="120" w:line="240" w:lineRule="auto"/>
        <w:ind w:left="1800"/>
        <w:rPr>
          <w:rFonts w:eastAsia="Calibri" w:cs="Times New Roman"/>
          <w:noProof/>
        </w:rPr>
      </w:pPr>
      <w:r w:rsidRPr="00384243">
        <w:rPr>
          <w:rFonts w:eastAsia="Calibri" w:cs="Times New Roman"/>
        </w:rPr>
        <w:t>LOS Access Point(s)</w:t>
      </w:r>
    </w:p>
    <w:p w14:paraId="0A0BD1C6" w14:textId="0F2AAEE5" w:rsidR="001236DC" w:rsidRPr="00384243" w:rsidRDefault="000E0F92" w:rsidP="000E0F92">
      <w:pPr>
        <w:tabs>
          <w:tab w:val="left" w:pos="2160"/>
        </w:tabs>
        <w:spacing w:after="120" w:line="240" w:lineRule="auto"/>
        <w:ind w:left="1800"/>
        <w:rPr>
          <w:rFonts w:eastAsia="Calibri" w:cs="Times New Roman"/>
          <w:noProof/>
        </w:rPr>
      </w:pPr>
      <w:r w:rsidRPr="00384243">
        <w:rPr>
          <w:rFonts w:eastAsia="Calibri" w:cs="Times New Roman"/>
          <w:noProof/>
        </w:rPr>
        <mc:AlternateContent>
          <mc:Choice Requires="wps">
            <w:drawing>
              <wp:anchor distT="0" distB="0" distL="114300" distR="114300" simplePos="0" relativeHeight="251664384" behindDoc="0" locked="0" layoutInCell="1" allowOverlap="1" wp14:anchorId="27EC5974" wp14:editId="293EAC63">
                <wp:simplePos x="0" y="0"/>
                <wp:positionH relativeFrom="column">
                  <wp:posOffset>273050</wp:posOffset>
                </wp:positionH>
                <wp:positionV relativeFrom="paragraph">
                  <wp:posOffset>222885</wp:posOffset>
                </wp:positionV>
                <wp:extent cx="303530" cy="139700"/>
                <wp:effectExtent l="0" t="0" r="20320" b="12700"/>
                <wp:wrapNone/>
                <wp:docPr id="1" name="Rectangle 1"/>
                <wp:cNvGraphicFramePr/>
                <a:graphic xmlns:a="http://schemas.openxmlformats.org/drawingml/2006/main">
                  <a:graphicData uri="http://schemas.microsoft.com/office/word/2010/wordprocessingShape">
                    <wps:wsp>
                      <wps:cNvSpPr/>
                      <wps:spPr>
                        <a:xfrm>
                          <a:off x="0" y="0"/>
                          <a:ext cx="303530" cy="139700"/>
                        </a:xfrm>
                        <a:prstGeom prst="rect">
                          <a:avLst/>
                        </a:prstGeom>
                        <a:solidFill>
                          <a:srgbClr val="FFFF0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1F5BC" id="Rectangle 1" o:spid="_x0000_s1026" style="position:absolute;margin-left:21.5pt;margin-top:17.55pt;width:23.9pt;height: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" fillcolor="yellow" strokecolor="#00b050" strokeweight="1pt"/>
            </w:pict>
          </mc:Fallback>
        </mc:AlternateContent>
      </w:r>
      <w:r w:rsidR="001236DC" w:rsidRPr="00384243">
        <w:rPr>
          <w:rFonts w:eastAsia="Calibri" w:cs="Times New Roman"/>
        </w:rPr>
        <w:t>Vehicle cleaning and disinfection (C&amp;D) station(s)</w:t>
      </w:r>
    </w:p>
    <w:p w14:paraId="027B4E22" w14:textId="7361EF6A" w:rsidR="001236DC" w:rsidRPr="00384243" w:rsidRDefault="001236DC" w:rsidP="000E0F92">
      <w:pPr>
        <w:tabs>
          <w:tab w:val="left" w:pos="2160"/>
        </w:tabs>
        <w:spacing w:after="120" w:line="240" w:lineRule="auto"/>
        <w:ind w:left="1800"/>
        <w:rPr>
          <w:rFonts w:eastAsia="Calibri" w:cs="Times New Roman"/>
          <w:noProof/>
        </w:rPr>
      </w:pPr>
      <w:r w:rsidRPr="00384243">
        <w:rPr>
          <w:rFonts w:eastAsia="Calibri" w:cs="Times New Roman"/>
        </w:rPr>
        <w:t xml:space="preserve">Designated parking area </w:t>
      </w:r>
    </w:p>
    <w:p w14:paraId="4F71207A" w14:textId="77777777" w:rsidR="001236DC" w:rsidRPr="00384243" w:rsidRDefault="001236DC" w:rsidP="000E0F92">
      <w:pPr>
        <w:tabs>
          <w:tab w:val="left" w:pos="1800"/>
        </w:tabs>
        <w:spacing w:after="120" w:line="240" w:lineRule="auto"/>
        <w:ind w:left="450"/>
        <w:rPr>
          <w:rFonts w:eastAsia="Calibri" w:cs="Times New Roman"/>
          <w:noProof/>
        </w:rPr>
      </w:pPr>
      <w:r w:rsidRPr="00384243">
        <w:rPr>
          <w:rFonts w:eastAsia="Calibri" w:cs="Times New Roman"/>
        </w:rPr>
        <w:tab/>
        <w:t xml:space="preserve">Carcass disposal/pickup location </w:t>
      </w:r>
      <w:r w:rsidRPr="00384243">
        <w:rPr>
          <w:rFonts w:eastAsia="Calibri" w:cs="Times New Roman"/>
          <w:noProof/>
        </w:rPr>
        <w:tab/>
      </w:r>
    </w:p>
    <w:p w14:paraId="41F7D605" w14:textId="77777777" w:rsidR="001236DC" w:rsidRPr="00384243" w:rsidRDefault="001236DC" w:rsidP="000E0F92">
      <w:pPr>
        <w:tabs>
          <w:tab w:val="left" w:pos="2160"/>
        </w:tabs>
        <w:spacing w:after="120" w:line="240" w:lineRule="auto"/>
        <w:ind w:left="1800"/>
        <w:rPr>
          <w:rFonts w:eastAsia="Calibri" w:cs="Times New Roman"/>
          <w:noProof/>
        </w:rPr>
      </w:pPr>
      <w:r w:rsidRPr="00384243">
        <w:rPr>
          <w:rFonts w:eastAsia="Calibri" w:cs="Times New Roman"/>
        </w:rPr>
        <w:t>Carcass removal pathways</w:t>
      </w:r>
    </w:p>
    <w:p w14:paraId="5BDA454C" w14:textId="77777777" w:rsidR="001236DC" w:rsidRPr="00384243" w:rsidRDefault="001236DC" w:rsidP="000E0F92">
      <w:pPr>
        <w:tabs>
          <w:tab w:val="left" w:pos="2160"/>
        </w:tabs>
        <w:spacing w:after="120" w:line="240" w:lineRule="auto"/>
        <w:ind w:left="1800"/>
        <w:rPr>
          <w:rFonts w:eastAsia="Calibri" w:cs="Times New Roman"/>
          <w:noProof/>
        </w:rPr>
      </w:pPr>
      <w:r w:rsidRPr="00384243">
        <w:rPr>
          <w:rFonts w:eastAsia="Calibri" w:cs="Times New Roman"/>
          <w:noProof/>
        </w:rPr>
        <mc:AlternateContent>
          <mc:Choice Requires="wps">
            <w:drawing>
              <wp:anchor distT="0" distB="0" distL="114300" distR="114300" simplePos="0" relativeHeight="251665408" behindDoc="0" locked="0" layoutInCell="1" allowOverlap="1" wp14:anchorId="2ACA31D0" wp14:editId="49EE8FD4">
                <wp:simplePos x="0" y="0"/>
                <wp:positionH relativeFrom="column">
                  <wp:posOffset>317500</wp:posOffset>
                </wp:positionH>
                <wp:positionV relativeFrom="paragraph">
                  <wp:posOffset>183516</wp:posOffset>
                </wp:positionV>
                <wp:extent cx="205740" cy="177800"/>
                <wp:effectExtent l="38100" t="19050" r="41910" b="31750"/>
                <wp:wrapNone/>
                <wp:docPr id="2" name="5-Point Star 2"/>
                <wp:cNvGraphicFramePr/>
                <a:graphic xmlns:a="http://schemas.openxmlformats.org/drawingml/2006/main">
                  <a:graphicData uri="http://schemas.microsoft.com/office/word/2010/wordprocessingShape">
                    <wps:wsp>
                      <wps:cNvSpPr/>
                      <wps:spPr>
                        <a:xfrm>
                          <a:off x="0" y="0"/>
                          <a:ext cx="205740" cy="17780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BE5D4" id="5-Point Star 2" o:spid="_x0000_s1026" style="position:absolute;margin-left:25pt;margin-top:14.45pt;width:16.2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" path="m,67913r78586,1l102870,r24284,67914l205740,67913r-63578,41973l166447,177800,102870,135826,39293,177800,63578,109886,,67913xe" fillcolor="#5b9bd5" strokecolor="#41719c" strokeweight="1pt">
                <v:stroke joinstyle="miter"/>
                <v:path arrowok="t" o:connecttype="custom" o:connectlocs="0,67913;78586,67914;102870,0;127154,67914;205740,67913;142162,109886;166447,177800;102870,135826;39293,177800;63578,109886;0,67913" o:connectangles="0,0,0,0,0,0,0,0,0,0,0"/>
              </v:shape>
            </w:pict>
          </mc:Fallback>
        </mc:AlternateContent>
      </w:r>
      <w:r w:rsidRPr="00384243">
        <w:rPr>
          <w:rFonts w:eastAsia="Calibri" w:cs="Times New Roman"/>
        </w:rPr>
        <w:t xml:space="preserve">Vehicle movements (animal transport vehicles, deliveries, etc.) </w:t>
      </w:r>
    </w:p>
    <w:p w14:paraId="5FA15963" w14:textId="02E9C057" w:rsidR="001236DC" w:rsidRDefault="000E0F92" w:rsidP="000E0F92">
      <w:pPr>
        <w:tabs>
          <w:tab w:val="left" w:pos="2160"/>
        </w:tabs>
        <w:spacing w:after="120" w:line="240" w:lineRule="auto"/>
        <w:ind w:left="1800"/>
        <w:rPr>
          <w:rFonts w:eastAsia="Calibri" w:cs="Times New Roman"/>
          <w:noProof/>
        </w:rPr>
      </w:pPr>
      <w:r>
        <w:rPr>
          <w:rFonts w:eastAsia="Calibri" w:cs="Times New Roman"/>
          <w:noProof/>
        </w:rPr>
        <mc:AlternateContent>
          <mc:Choice Requires="wps">
            <w:drawing>
              <wp:anchor distT="0" distB="0" distL="114300" distR="114300" simplePos="0" relativeHeight="251666432" behindDoc="0" locked="0" layoutInCell="1" allowOverlap="1" wp14:anchorId="0A19AC52" wp14:editId="4D923188">
                <wp:simplePos x="0" y="0"/>
                <wp:positionH relativeFrom="column">
                  <wp:posOffset>269240</wp:posOffset>
                </wp:positionH>
                <wp:positionV relativeFrom="paragraph">
                  <wp:posOffset>175260</wp:posOffset>
                </wp:positionV>
                <wp:extent cx="254000" cy="203200"/>
                <wp:effectExtent l="38100" t="19050" r="31750" b="44450"/>
                <wp:wrapNone/>
                <wp:docPr id="5" name="5-Point Star 5"/>
                <wp:cNvGraphicFramePr/>
                <a:graphic xmlns:a="http://schemas.openxmlformats.org/drawingml/2006/main">
                  <a:graphicData uri="http://schemas.microsoft.com/office/word/2010/wordprocessingShape">
                    <wps:wsp>
                      <wps:cNvSpPr/>
                      <wps:spPr>
                        <a:xfrm>
                          <a:off x="0" y="0"/>
                          <a:ext cx="254000" cy="2032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C7F72" id="5-Point Star 5" o:spid="_x0000_s1026" style="position:absolute;margin-left:21.2pt;margin-top:13.8pt;width:20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0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" path="m,77615r97020,1l127000,r29980,77616l254000,77615r-78491,47969l205490,203199,127000,155230,48510,203199,78491,125584,,77615xe" fillcolor="red" strokecolor="red" strokeweight="1pt">
                <v:stroke joinstyle="miter"/>
                <v:path arrowok="t" o:connecttype="custom" o:connectlocs="0,77615;97020,77616;127000,0;156980,77616;254000,77615;175509,125584;205490,203199;127000,155230;48510,203199;78491,125584;0,77615" o:connectangles="0,0,0,0,0,0,0,0,0,0,0"/>
              </v:shape>
            </w:pict>
          </mc:Fallback>
        </mc:AlternateContent>
      </w:r>
      <w:r w:rsidR="001236DC" w:rsidRPr="00384243">
        <w:rPr>
          <w:rFonts w:eastAsia="Calibri" w:cs="Times New Roman"/>
          <w:noProof/>
        </w:rPr>
        <w:t>Site Entry</w:t>
      </w:r>
    </w:p>
    <w:p w14:paraId="31B6C23B" w14:textId="0BA6391D" w:rsidR="000E0F92" w:rsidRDefault="000E0F92" w:rsidP="000E0F92">
      <w:pPr>
        <w:tabs>
          <w:tab w:val="left" w:pos="2160"/>
        </w:tabs>
        <w:spacing w:after="120" w:line="240" w:lineRule="auto"/>
        <w:ind w:left="1800"/>
        <w:rPr>
          <w:rFonts w:eastAsia="Calibri" w:cs="Times New Roman"/>
          <w:noProof/>
        </w:rPr>
      </w:pPr>
      <w:r>
        <w:rPr>
          <w:rFonts w:eastAsia="Calibri" w:cs="Times New Roman"/>
          <w:noProof/>
        </w:rPr>
        <w:t>Load-outs</w:t>
      </w:r>
    </w:p>
    <w:p w14:paraId="7ABA1D8D" w14:textId="3C22A9E4" w:rsidR="001236DC" w:rsidRPr="00C36842" w:rsidRDefault="00134F20" w:rsidP="00C36842">
      <w:r>
        <w:rPr>
          <w:noProof/>
        </w:rPr>
        <mc:AlternateContent>
          <mc:Choice Requires="wps">
            <w:drawing>
              <wp:anchor distT="45720" distB="45720" distL="114300" distR="114300" simplePos="0" relativeHeight="251668480" behindDoc="0" locked="0" layoutInCell="1" allowOverlap="1" wp14:anchorId="18DC5B95" wp14:editId="5486DA25">
                <wp:simplePos x="0" y="0"/>
                <wp:positionH relativeFrom="column">
                  <wp:posOffset>3328988</wp:posOffset>
                </wp:positionH>
                <wp:positionV relativeFrom="paragraph">
                  <wp:posOffset>33338</wp:posOffset>
                </wp:positionV>
                <wp:extent cx="1576387" cy="1781175"/>
                <wp:effectExtent l="0" t="0" r="2413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387" cy="1781175"/>
                        </a:xfrm>
                        <a:prstGeom prst="rect">
                          <a:avLst/>
                        </a:prstGeom>
                        <a:solidFill>
                          <a:srgbClr val="FFFFFF"/>
                        </a:solidFill>
                        <a:ln w="9525">
                          <a:solidFill>
                            <a:srgbClr val="000000"/>
                          </a:solidFill>
                          <a:miter lim="800000"/>
                          <a:headEnd/>
                          <a:tailEnd/>
                        </a:ln>
                      </wps:spPr>
                      <wps:txbx>
                        <w:txbxContent>
                          <w:p w14:paraId="16770FBA" w14:textId="50FDE0A9" w:rsidR="00134F20" w:rsidRDefault="00134F20">
                            <w:r>
                              <w:rPr>
                                <w:b/>
                                <w:bCs/>
                              </w:rPr>
                              <w:t>This is an e</w:t>
                            </w:r>
                            <w:r w:rsidRPr="00134F20">
                              <w:rPr>
                                <w:b/>
                                <w:bCs/>
                              </w:rPr>
                              <w:t>xample map</w:t>
                            </w:r>
                            <w:r>
                              <w:t>- replace with a labeled map of your site. We also added a description of changes that the owner of this is site would make to implement the biosecurity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C5B95" id="_x0000_t202" coordsize="21600,21600" o:spt="202" path="m,l,21600r21600,l21600,xe">
                <v:stroke joinstyle="miter"/>
                <v:path gradientshapeok="t" o:connecttype="rect"/>
              </v:shapetype>
              <v:shape id="Text Box 2" o:spid="_x0000_s1026" type="#_x0000_t202" style="position:absolute;margin-left:262.15pt;margin-top:2.65pt;width:124.1pt;height:140.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">
                <v:textbox>
                  <w:txbxContent>
                    <w:p w14:paraId="16770FBA" w14:textId="50FDE0A9" w:rsidR="00134F20" w:rsidRDefault="00134F20">
                      <w:r>
                        <w:rPr>
                          <w:b/>
                          <w:bCs/>
                        </w:rPr>
                        <w:t>This is an e</w:t>
                      </w:r>
                      <w:r w:rsidRPr="00134F20">
                        <w:rPr>
                          <w:b/>
                          <w:bCs/>
                        </w:rPr>
                        <w:t>xample map</w:t>
                      </w:r>
                      <w:r>
                        <w:t>- replace with a labeled map of your site. We also added a description of changes that the owner of this is site would make to implement the biosecurity plan.</w:t>
                      </w:r>
                    </w:p>
                  </w:txbxContent>
                </v:textbox>
              </v:shape>
            </w:pict>
          </mc:Fallback>
        </mc:AlternateContent>
      </w:r>
      <w:r w:rsidR="00E85F58">
        <w:rPr>
          <w:noProof/>
        </w:rPr>
        <w:drawing>
          <wp:inline distT="0" distB="0" distL="0" distR="0" wp14:anchorId="456FA108" wp14:editId="21C1DDDD">
            <wp:extent cx="4534133" cy="4553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8C2CEF.tmp"/>
                    <pic:cNvPicPr/>
                  </pic:nvPicPr>
                  <pic:blipFill>
                    <a:blip r:embed="rId17">
                      <a:extLst>
                        <a:ext uri="{28A0092B-C50C-407E-A947-70E740481C1C}">
                          <a14:useLocalDpi xmlns:a14="http://schemas.microsoft.com/office/drawing/2010/main" val="0"/>
                        </a:ext>
                      </a:extLst>
                    </a:blip>
                    <a:stretch>
                      <a:fillRect/>
                    </a:stretch>
                  </pic:blipFill>
                  <pic:spPr>
                    <a:xfrm>
                      <a:off x="0" y="0"/>
                      <a:ext cx="4534133" cy="4553184"/>
                    </a:xfrm>
                    <a:prstGeom prst="rect">
                      <a:avLst/>
                    </a:prstGeom>
                  </pic:spPr>
                </pic:pic>
              </a:graphicData>
            </a:graphic>
          </wp:inline>
        </w:drawing>
      </w:r>
    </w:p>
    <w:sectPr w:rsidR="001236DC" w:rsidRPr="00C36842" w:rsidSect="006F5583">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26FE2" w14:textId="77777777" w:rsidR="00326720" w:rsidRDefault="00326720" w:rsidP="002550A1">
      <w:pPr>
        <w:spacing w:after="0" w:line="240" w:lineRule="auto"/>
      </w:pPr>
      <w:r>
        <w:separator/>
      </w:r>
    </w:p>
  </w:endnote>
  <w:endnote w:type="continuationSeparator" w:id="0">
    <w:p w14:paraId="073A6492" w14:textId="77777777" w:rsidR="00326720" w:rsidRDefault="00326720" w:rsidP="00255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7031A" w14:textId="6BCC774C" w:rsidR="009C3F22" w:rsidRDefault="009C3F22">
    <w:pPr>
      <w:pStyle w:val="Footer"/>
    </w:pPr>
    <w:r>
      <w:t>Enhanced Biosecurity Plan</w:t>
    </w:r>
    <w:r>
      <w:tab/>
    </w:r>
    <w:r>
      <w:tab/>
    </w:r>
    <w:sdt>
      <w:sdtPr>
        <w:id w:val="9305584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15</w:t>
        </w:r>
        <w:r>
          <w:rPr>
            <w:noProof/>
          </w:rPr>
          <w:fldChar w:fldCharType="end"/>
        </w:r>
      </w:sdtContent>
    </w:sdt>
  </w:p>
  <w:p w14:paraId="596EC1C1" w14:textId="77777777" w:rsidR="009C3F22" w:rsidRDefault="009C3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5D961" w14:textId="77777777" w:rsidR="00326720" w:rsidRDefault="00326720" w:rsidP="002550A1">
      <w:pPr>
        <w:spacing w:after="0" w:line="240" w:lineRule="auto"/>
      </w:pPr>
      <w:r>
        <w:separator/>
      </w:r>
    </w:p>
  </w:footnote>
  <w:footnote w:type="continuationSeparator" w:id="0">
    <w:p w14:paraId="458E6A2D" w14:textId="77777777" w:rsidR="00326720" w:rsidRDefault="00326720" w:rsidP="002550A1">
      <w:pPr>
        <w:spacing w:after="0" w:line="240" w:lineRule="auto"/>
      </w:pPr>
      <w:r>
        <w:continuationSeparator/>
      </w:r>
    </w:p>
  </w:footnote>
  <w:footnote w:id="1">
    <w:p w14:paraId="56DD7C3A" w14:textId="7BDAAFD1" w:rsidR="009C3F22" w:rsidRDefault="009C3F22">
      <w:pPr>
        <w:pStyle w:val="FootnoteText"/>
      </w:pPr>
      <w:r>
        <w:rPr>
          <w:rStyle w:val="FootnoteReference"/>
        </w:rPr>
        <w:footnoteRef/>
      </w:r>
      <w:r>
        <w:t xml:space="preserve"> </w:t>
      </w:r>
      <w:r w:rsidRPr="009C3F22">
        <w:t xml:space="preserve">  It is very important that the 911 address matches the location of the pigs and matches the GPS coordinates. The 911 address for physical structures can be obtained from the local 911 board.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3B7"/>
    <w:multiLevelType w:val="hybridMultilevel"/>
    <w:tmpl w:val="DCF4F5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24990"/>
    <w:multiLevelType w:val="hybridMultilevel"/>
    <w:tmpl w:val="9CB69674"/>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62248"/>
    <w:multiLevelType w:val="hybridMultilevel"/>
    <w:tmpl w:val="D680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D480E"/>
    <w:multiLevelType w:val="hybridMultilevel"/>
    <w:tmpl w:val="7220D9F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D6921EC"/>
    <w:multiLevelType w:val="hybridMultilevel"/>
    <w:tmpl w:val="E7B22746"/>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94430"/>
    <w:multiLevelType w:val="hybridMultilevel"/>
    <w:tmpl w:val="2CF0784C"/>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82E9E"/>
    <w:multiLevelType w:val="hybridMultilevel"/>
    <w:tmpl w:val="1CE6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64E29"/>
    <w:multiLevelType w:val="hybridMultilevel"/>
    <w:tmpl w:val="73A4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E40D9"/>
    <w:multiLevelType w:val="hybridMultilevel"/>
    <w:tmpl w:val="C73AB9DC"/>
    <w:lvl w:ilvl="0" w:tplc="6F9078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EB60BF"/>
    <w:multiLevelType w:val="hybridMultilevel"/>
    <w:tmpl w:val="8606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CE7043"/>
    <w:multiLevelType w:val="hybridMultilevel"/>
    <w:tmpl w:val="A6EE631A"/>
    <w:lvl w:ilvl="0" w:tplc="6F9078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727663"/>
    <w:multiLevelType w:val="hybridMultilevel"/>
    <w:tmpl w:val="045C76B6"/>
    <w:lvl w:ilvl="0" w:tplc="6F9078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F13AF1"/>
    <w:multiLevelType w:val="hybridMultilevel"/>
    <w:tmpl w:val="2CB0DABE"/>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15872"/>
    <w:multiLevelType w:val="hybridMultilevel"/>
    <w:tmpl w:val="856A9278"/>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E3524"/>
    <w:multiLevelType w:val="hybridMultilevel"/>
    <w:tmpl w:val="9CF62D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16C7777"/>
    <w:multiLevelType w:val="hybridMultilevel"/>
    <w:tmpl w:val="A5EA9716"/>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7E50F4"/>
    <w:multiLevelType w:val="hybridMultilevel"/>
    <w:tmpl w:val="33D010EE"/>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1860FA"/>
    <w:multiLevelType w:val="hybridMultilevel"/>
    <w:tmpl w:val="46D247CE"/>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A5781"/>
    <w:multiLevelType w:val="hybridMultilevel"/>
    <w:tmpl w:val="8340A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5B429B"/>
    <w:multiLevelType w:val="hybridMultilevel"/>
    <w:tmpl w:val="EA2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941079"/>
    <w:multiLevelType w:val="hybridMultilevel"/>
    <w:tmpl w:val="DB6EADE6"/>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49681E"/>
    <w:multiLevelType w:val="hybridMultilevel"/>
    <w:tmpl w:val="086E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280C27"/>
    <w:multiLevelType w:val="hybridMultilevel"/>
    <w:tmpl w:val="528C29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AB0431A"/>
    <w:multiLevelType w:val="hybridMultilevel"/>
    <w:tmpl w:val="FEBAC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2209E"/>
    <w:multiLevelType w:val="hybridMultilevel"/>
    <w:tmpl w:val="2E144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D41B58"/>
    <w:multiLevelType w:val="hybridMultilevel"/>
    <w:tmpl w:val="A96C48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3A28CB"/>
    <w:multiLevelType w:val="hybridMultilevel"/>
    <w:tmpl w:val="F370ABF2"/>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D111E"/>
    <w:multiLevelType w:val="hybridMultilevel"/>
    <w:tmpl w:val="C2B4274A"/>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F41781"/>
    <w:multiLevelType w:val="hybridMultilevel"/>
    <w:tmpl w:val="45ECE97A"/>
    <w:lvl w:ilvl="0" w:tplc="7D4AEF3C">
      <w:start w:val="1"/>
      <w:numFmt w:val="decimal"/>
      <w:lvlText w:val="%1."/>
      <w:lvlJc w:val="left"/>
      <w:pPr>
        <w:ind w:left="360" w:hanging="360"/>
      </w:pPr>
      <w:rPr>
        <w:rFonts w:hint="default"/>
        <w:color w:val="538135" w:themeColor="accent6" w:themeShade="BF"/>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32D634B"/>
    <w:multiLevelType w:val="hybridMultilevel"/>
    <w:tmpl w:val="FBB4E6AE"/>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6A0DEA"/>
    <w:multiLevelType w:val="hybridMultilevel"/>
    <w:tmpl w:val="5D0A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BC4ACC"/>
    <w:multiLevelType w:val="hybridMultilevel"/>
    <w:tmpl w:val="C754552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4CD3865"/>
    <w:multiLevelType w:val="hybridMultilevel"/>
    <w:tmpl w:val="7646E810"/>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346D43"/>
    <w:multiLevelType w:val="hybridMultilevel"/>
    <w:tmpl w:val="C7C0CE6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694804"/>
    <w:multiLevelType w:val="hybridMultilevel"/>
    <w:tmpl w:val="37D42EFA"/>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A759CC"/>
    <w:multiLevelType w:val="hybridMultilevel"/>
    <w:tmpl w:val="84D2F636"/>
    <w:lvl w:ilvl="0" w:tplc="6F907848">
      <w:start w:val="1"/>
      <w:numFmt w:val="bullet"/>
      <w:lvlText w:val=""/>
      <w:lvlJc w:val="left"/>
      <w:pPr>
        <w:ind w:left="720" w:hanging="360"/>
      </w:pPr>
      <w:rPr>
        <w:rFonts w:ascii="Symbol" w:hAnsi="Symbol" w:hint="default"/>
      </w:rPr>
    </w:lvl>
    <w:lvl w:ilvl="1" w:tplc="04090003">
      <w:start w:val="1"/>
      <w:numFmt w:val="bullet"/>
      <w:pStyle w:val="Bullet2"/>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496D5B"/>
    <w:multiLevelType w:val="hybridMultilevel"/>
    <w:tmpl w:val="1938DE72"/>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71B24"/>
    <w:multiLevelType w:val="hybridMultilevel"/>
    <w:tmpl w:val="138891EE"/>
    <w:lvl w:ilvl="0" w:tplc="6BAAC6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BB3AEC"/>
    <w:multiLevelType w:val="hybridMultilevel"/>
    <w:tmpl w:val="88049E4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59182E88"/>
    <w:multiLevelType w:val="hybridMultilevel"/>
    <w:tmpl w:val="9730B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BD5F62"/>
    <w:multiLevelType w:val="hybridMultilevel"/>
    <w:tmpl w:val="90D0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207EED"/>
    <w:multiLevelType w:val="hybridMultilevel"/>
    <w:tmpl w:val="BB5C486A"/>
    <w:lvl w:ilvl="0" w:tplc="5E5C69E8">
      <w:start w:val="1"/>
      <w:numFmt w:val="bullet"/>
      <w:pStyle w:val="Templatewriti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52512C"/>
    <w:multiLevelType w:val="hybridMultilevel"/>
    <w:tmpl w:val="B998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F67376"/>
    <w:multiLevelType w:val="hybridMultilevel"/>
    <w:tmpl w:val="B1ACA526"/>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576D70"/>
    <w:multiLevelType w:val="hybridMultilevel"/>
    <w:tmpl w:val="8EFA711E"/>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8C140C"/>
    <w:multiLevelType w:val="hybridMultilevel"/>
    <w:tmpl w:val="966E60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7FE4B44"/>
    <w:multiLevelType w:val="hybridMultilevel"/>
    <w:tmpl w:val="4A58870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ED42D8"/>
    <w:multiLevelType w:val="hybridMultilevel"/>
    <w:tmpl w:val="05C823C8"/>
    <w:lvl w:ilvl="0" w:tplc="054475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B42202"/>
    <w:multiLevelType w:val="hybridMultilevel"/>
    <w:tmpl w:val="C88AD41A"/>
    <w:lvl w:ilvl="0" w:tplc="6F9078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CD56D8F"/>
    <w:multiLevelType w:val="hybridMultilevel"/>
    <w:tmpl w:val="9CC4B678"/>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A62BBB"/>
    <w:multiLevelType w:val="hybridMultilevel"/>
    <w:tmpl w:val="D6EE1E92"/>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66709D"/>
    <w:multiLevelType w:val="hybridMultilevel"/>
    <w:tmpl w:val="F4727E90"/>
    <w:lvl w:ilvl="0" w:tplc="534E45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BB2368"/>
    <w:multiLevelType w:val="hybridMultilevel"/>
    <w:tmpl w:val="FBF6B0A6"/>
    <w:lvl w:ilvl="0" w:tplc="534E45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C52D91"/>
    <w:multiLevelType w:val="hybridMultilevel"/>
    <w:tmpl w:val="AF920C32"/>
    <w:lvl w:ilvl="0" w:tplc="6F907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495CB5"/>
    <w:multiLevelType w:val="hybridMultilevel"/>
    <w:tmpl w:val="898A1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5"/>
  </w:num>
  <w:num w:numId="3">
    <w:abstractNumId w:val="4"/>
  </w:num>
  <w:num w:numId="4">
    <w:abstractNumId w:val="46"/>
  </w:num>
  <w:num w:numId="5">
    <w:abstractNumId w:val="10"/>
  </w:num>
  <w:num w:numId="6">
    <w:abstractNumId w:val="43"/>
  </w:num>
  <w:num w:numId="7">
    <w:abstractNumId w:val="15"/>
  </w:num>
  <w:num w:numId="8">
    <w:abstractNumId w:val="35"/>
  </w:num>
  <w:num w:numId="9">
    <w:abstractNumId w:val="13"/>
  </w:num>
  <w:num w:numId="10">
    <w:abstractNumId w:val="11"/>
  </w:num>
  <w:num w:numId="11">
    <w:abstractNumId w:val="48"/>
  </w:num>
  <w:num w:numId="12">
    <w:abstractNumId w:val="52"/>
  </w:num>
  <w:num w:numId="13">
    <w:abstractNumId w:val="25"/>
  </w:num>
  <w:num w:numId="14">
    <w:abstractNumId w:val="17"/>
  </w:num>
  <w:num w:numId="15">
    <w:abstractNumId w:val="41"/>
  </w:num>
  <w:num w:numId="16">
    <w:abstractNumId w:val="47"/>
  </w:num>
  <w:num w:numId="17">
    <w:abstractNumId w:val="1"/>
  </w:num>
  <w:num w:numId="18">
    <w:abstractNumId w:val="26"/>
  </w:num>
  <w:num w:numId="19">
    <w:abstractNumId w:val="32"/>
  </w:num>
  <w:num w:numId="20">
    <w:abstractNumId w:val="8"/>
  </w:num>
  <w:num w:numId="21">
    <w:abstractNumId w:val="12"/>
  </w:num>
  <w:num w:numId="22">
    <w:abstractNumId w:val="5"/>
  </w:num>
  <w:num w:numId="23">
    <w:abstractNumId w:val="20"/>
  </w:num>
  <w:num w:numId="24">
    <w:abstractNumId w:val="53"/>
  </w:num>
  <w:num w:numId="25">
    <w:abstractNumId w:val="16"/>
  </w:num>
  <w:num w:numId="26">
    <w:abstractNumId w:val="44"/>
  </w:num>
  <w:num w:numId="27">
    <w:abstractNumId w:val="18"/>
  </w:num>
  <w:num w:numId="28">
    <w:abstractNumId w:val="7"/>
  </w:num>
  <w:num w:numId="29">
    <w:abstractNumId w:val="49"/>
  </w:num>
  <w:num w:numId="30">
    <w:abstractNumId w:val="29"/>
  </w:num>
  <w:num w:numId="31">
    <w:abstractNumId w:val="50"/>
  </w:num>
  <w:num w:numId="32">
    <w:abstractNumId w:val="34"/>
  </w:num>
  <w:num w:numId="33">
    <w:abstractNumId w:val="51"/>
  </w:num>
  <w:num w:numId="34">
    <w:abstractNumId w:val="28"/>
  </w:num>
  <w:num w:numId="35">
    <w:abstractNumId w:val="36"/>
  </w:num>
  <w:num w:numId="36">
    <w:abstractNumId w:val="33"/>
  </w:num>
  <w:num w:numId="37">
    <w:abstractNumId w:val="27"/>
  </w:num>
  <w:num w:numId="38">
    <w:abstractNumId w:val="30"/>
  </w:num>
  <w:num w:numId="39">
    <w:abstractNumId w:val="0"/>
  </w:num>
  <w:num w:numId="40">
    <w:abstractNumId w:val="3"/>
  </w:num>
  <w:num w:numId="41">
    <w:abstractNumId w:val="9"/>
  </w:num>
  <w:num w:numId="42">
    <w:abstractNumId w:val="6"/>
  </w:num>
  <w:num w:numId="43">
    <w:abstractNumId w:val="19"/>
  </w:num>
  <w:num w:numId="44">
    <w:abstractNumId w:val="54"/>
  </w:num>
  <w:num w:numId="45">
    <w:abstractNumId w:val="14"/>
  </w:num>
  <w:num w:numId="46">
    <w:abstractNumId w:val="21"/>
  </w:num>
  <w:num w:numId="47">
    <w:abstractNumId w:val="39"/>
  </w:num>
  <w:num w:numId="48">
    <w:abstractNumId w:val="31"/>
  </w:num>
  <w:num w:numId="49">
    <w:abstractNumId w:val="37"/>
  </w:num>
  <w:num w:numId="50">
    <w:abstractNumId w:val="40"/>
  </w:num>
  <w:num w:numId="51">
    <w:abstractNumId w:val="2"/>
  </w:num>
  <w:num w:numId="52">
    <w:abstractNumId w:val="24"/>
  </w:num>
  <w:num w:numId="53">
    <w:abstractNumId w:val="42"/>
  </w:num>
  <w:num w:numId="54">
    <w:abstractNumId w:val="38"/>
  </w:num>
  <w:num w:numId="55">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0" w:nlCheck="1" w:checkStyle="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3A3"/>
    <w:rsid w:val="00021E80"/>
    <w:rsid w:val="00040759"/>
    <w:rsid w:val="000409EB"/>
    <w:rsid w:val="00042CD7"/>
    <w:rsid w:val="00046AEE"/>
    <w:rsid w:val="00050C99"/>
    <w:rsid w:val="0005693F"/>
    <w:rsid w:val="00060EB1"/>
    <w:rsid w:val="0006358B"/>
    <w:rsid w:val="00073070"/>
    <w:rsid w:val="00076782"/>
    <w:rsid w:val="00077CB1"/>
    <w:rsid w:val="00080403"/>
    <w:rsid w:val="000823ED"/>
    <w:rsid w:val="00091FC7"/>
    <w:rsid w:val="00092144"/>
    <w:rsid w:val="0009540E"/>
    <w:rsid w:val="00097B8E"/>
    <w:rsid w:val="000A1BDC"/>
    <w:rsid w:val="000A7146"/>
    <w:rsid w:val="000D68BD"/>
    <w:rsid w:val="000E0F92"/>
    <w:rsid w:val="000F2969"/>
    <w:rsid w:val="00105C28"/>
    <w:rsid w:val="001068FB"/>
    <w:rsid w:val="00110309"/>
    <w:rsid w:val="00116205"/>
    <w:rsid w:val="001236DC"/>
    <w:rsid w:val="00134F20"/>
    <w:rsid w:val="001521F3"/>
    <w:rsid w:val="00162EE3"/>
    <w:rsid w:val="001655A3"/>
    <w:rsid w:val="00182E2F"/>
    <w:rsid w:val="00184A60"/>
    <w:rsid w:val="00197100"/>
    <w:rsid w:val="001A001C"/>
    <w:rsid w:val="001A3B64"/>
    <w:rsid w:val="001A5477"/>
    <w:rsid w:val="001A5757"/>
    <w:rsid w:val="001B14E1"/>
    <w:rsid w:val="001B50D1"/>
    <w:rsid w:val="001B510F"/>
    <w:rsid w:val="001D78A7"/>
    <w:rsid w:val="001E72FD"/>
    <w:rsid w:val="001F5AF7"/>
    <w:rsid w:val="002002D6"/>
    <w:rsid w:val="00204AE4"/>
    <w:rsid w:val="00205222"/>
    <w:rsid w:val="00206B42"/>
    <w:rsid w:val="00206D03"/>
    <w:rsid w:val="00222149"/>
    <w:rsid w:val="00223CFE"/>
    <w:rsid w:val="00224DBC"/>
    <w:rsid w:val="002318BA"/>
    <w:rsid w:val="00240138"/>
    <w:rsid w:val="00240302"/>
    <w:rsid w:val="00241218"/>
    <w:rsid w:val="00245A94"/>
    <w:rsid w:val="002473DB"/>
    <w:rsid w:val="0024766D"/>
    <w:rsid w:val="002510B2"/>
    <w:rsid w:val="002550A1"/>
    <w:rsid w:val="00256E65"/>
    <w:rsid w:val="00260599"/>
    <w:rsid w:val="00264711"/>
    <w:rsid w:val="00272B4D"/>
    <w:rsid w:val="00272E22"/>
    <w:rsid w:val="00282067"/>
    <w:rsid w:val="002900F1"/>
    <w:rsid w:val="00291780"/>
    <w:rsid w:val="00294779"/>
    <w:rsid w:val="00295970"/>
    <w:rsid w:val="002A14C6"/>
    <w:rsid w:val="002A3E22"/>
    <w:rsid w:val="002A651A"/>
    <w:rsid w:val="002B1CE0"/>
    <w:rsid w:val="002B3540"/>
    <w:rsid w:val="002B3CB6"/>
    <w:rsid w:val="002B4B34"/>
    <w:rsid w:val="002B511C"/>
    <w:rsid w:val="002C2F87"/>
    <w:rsid w:val="002D6897"/>
    <w:rsid w:val="002E04B0"/>
    <w:rsid w:val="002F3357"/>
    <w:rsid w:val="002F4C56"/>
    <w:rsid w:val="002F4F34"/>
    <w:rsid w:val="003025DC"/>
    <w:rsid w:val="0030414C"/>
    <w:rsid w:val="003071F6"/>
    <w:rsid w:val="0031085F"/>
    <w:rsid w:val="00312368"/>
    <w:rsid w:val="00312B39"/>
    <w:rsid w:val="003166E5"/>
    <w:rsid w:val="00320231"/>
    <w:rsid w:val="003213F8"/>
    <w:rsid w:val="003217A7"/>
    <w:rsid w:val="00326720"/>
    <w:rsid w:val="00334D89"/>
    <w:rsid w:val="00335858"/>
    <w:rsid w:val="003427AB"/>
    <w:rsid w:val="00343428"/>
    <w:rsid w:val="00350A07"/>
    <w:rsid w:val="00353CE1"/>
    <w:rsid w:val="00357D53"/>
    <w:rsid w:val="003643AE"/>
    <w:rsid w:val="003645E5"/>
    <w:rsid w:val="0036689E"/>
    <w:rsid w:val="00367AAE"/>
    <w:rsid w:val="0037093B"/>
    <w:rsid w:val="00372DF4"/>
    <w:rsid w:val="00372E94"/>
    <w:rsid w:val="00375E68"/>
    <w:rsid w:val="00383880"/>
    <w:rsid w:val="00384243"/>
    <w:rsid w:val="00390220"/>
    <w:rsid w:val="00391B54"/>
    <w:rsid w:val="003A670C"/>
    <w:rsid w:val="003B03A3"/>
    <w:rsid w:val="003E6387"/>
    <w:rsid w:val="003F1AAD"/>
    <w:rsid w:val="003F1E0C"/>
    <w:rsid w:val="003F72BF"/>
    <w:rsid w:val="00401627"/>
    <w:rsid w:val="00405414"/>
    <w:rsid w:val="004124A2"/>
    <w:rsid w:val="0041386D"/>
    <w:rsid w:val="0041510A"/>
    <w:rsid w:val="00415504"/>
    <w:rsid w:val="004232E0"/>
    <w:rsid w:val="004308E4"/>
    <w:rsid w:val="00431350"/>
    <w:rsid w:val="00432920"/>
    <w:rsid w:val="00436B91"/>
    <w:rsid w:val="004428D0"/>
    <w:rsid w:val="004529F9"/>
    <w:rsid w:val="00455AA5"/>
    <w:rsid w:val="00456BAF"/>
    <w:rsid w:val="00460B26"/>
    <w:rsid w:val="00460E01"/>
    <w:rsid w:val="00473839"/>
    <w:rsid w:val="0047425B"/>
    <w:rsid w:val="00484D9E"/>
    <w:rsid w:val="00485121"/>
    <w:rsid w:val="00485301"/>
    <w:rsid w:val="00492838"/>
    <w:rsid w:val="004A03EA"/>
    <w:rsid w:val="004A4A75"/>
    <w:rsid w:val="004B2FAD"/>
    <w:rsid w:val="004B3931"/>
    <w:rsid w:val="004B539E"/>
    <w:rsid w:val="004B798E"/>
    <w:rsid w:val="004E0543"/>
    <w:rsid w:val="004E5310"/>
    <w:rsid w:val="004E639A"/>
    <w:rsid w:val="004E7407"/>
    <w:rsid w:val="004E7916"/>
    <w:rsid w:val="00501409"/>
    <w:rsid w:val="005026CA"/>
    <w:rsid w:val="005028B7"/>
    <w:rsid w:val="005030C3"/>
    <w:rsid w:val="00506DD0"/>
    <w:rsid w:val="00510C52"/>
    <w:rsid w:val="005136AE"/>
    <w:rsid w:val="00513FE5"/>
    <w:rsid w:val="005212D7"/>
    <w:rsid w:val="00521F30"/>
    <w:rsid w:val="00523E7F"/>
    <w:rsid w:val="00524C10"/>
    <w:rsid w:val="00535F7A"/>
    <w:rsid w:val="0053779B"/>
    <w:rsid w:val="00547946"/>
    <w:rsid w:val="00551A0C"/>
    <w:rsid w:val="00556C28"/>
    <w:rsid w:val="005573AD"/>
    <w:rsid w:val="0057333F"/>
    <w:rsid w:val="005769E1"/>
    <w:rsid w:val="005818DC"/>
    <w:rsid w:val="00584F86"/>
    <w:rsid w:val="0059222F"/>
    <w:rsid w:val="00592D68"/>
    <w:rsid w:val="00594A67"/>
    <w:rsid w:val="00594E4B"/>
    <w:rsid w:val="005A03AA"/>
    <w:rsid w:val="005A1706"/>
    <w:rsid w:val="005A5995"/>
    <w:rsid w:val="005A7EE3"/>
    <w:rsid w:val="005B0FD1"/>
    <w:rsid w:val="005B532B"/>
    <w:rsid w:val="005C7055"/>
    <w:rsid w:val="005D21D1"/>
    <w:rsid w:val="005D2472"/>
    <w:rsid w:val="005D39A0"/>
    <w:rsid w:val="005D7FC7"/>
    <w:rsid w:val="005F00AE"/>
    <w:rsid w:val="005F0F9D"/>
    <w:rsid w:val="005F3D9D"/>
    <w:rsid w:val="00600AB0"/>
    <w:rsid w:val="0060668C"/>
    <w:rsid w:val="00613C2F"/>
    <w:rsid w:val="00626D98"/>
    <w:rsid w:val="006471F0"/>
    <w:rsid w:val="0065352B"/>
    <w:rsid w:val="0065580B"/>
    <w:rsid w:val="006738FE"/>
    <w:rsid w:val="006816EB"/>
    <w:rsid w:val="00685107"/>
    <w:rsid w:val="00691341"/>
    <w:rsid w:val="006934B1"/>
    <w:rsid w:val="006939BF"/>
    <w:rsid w:val="006A1993"/>
    <w:rsid w:val="006A2838"/>
    <w:rsid w:val="006B1B9D"/>
    <w:rsid w:val="006C4546"/>
    <w:rsid w:val="006D1A46"/>
    <w:rsid w:val="006E77BB"/>
    <w:rsid w:val="006F5583"/>
    <w:rsid w:val="00700192"/>
    <w:rsid w:val="007005DB"/>
    <w:rsid w:val="00702E10"/>
    <w:rsid w:val="00715FB9"/>
    <w:rsid w:val="0072011D"/>
    <w:rsid w:val="00724607"/>
    <w:rsid w:val="00725D1C"/>
    <w:rsid w:val="0072621D"/>
    <w:rsid w:val="00727220"/>
    <w:rsid w:val="007301AA"/>
    <w:rsid w:val="00735D7E"/>
    <w:rsid w:val="00737657"/>
    <w:rsid w:val="007425B6"/>
    <w:rsid w:val="00743FDF"/>
    <w:rsid w:val="0074459D"/>
    <w:rsid w:val="00747430"/>
    <w:rsid w:val="00753803"/>
    <w:rsid w:val="00755474"/>
    <w:rsid w:val="00764E90"/>
    <w:rsid w:val="00770617"/>
    <w:rsid w:val="00775885"/>
    <w:rsid w:val="00776CBF"/>
    <w:rsid w:val="00792C10"/>
    <w:rsid w:val="00795F49"/>
    <w:rsid w:val="0079652A"/>
    <w:rsid w:val="007A753A"/>
    <w:rsid w:val="007B17F1"/>
    <w:rsid w:val="007B1EE5"/>
    <w:rsid w:val="007B4D3C"/>
    <w:rsid w:val="007B77E0"/>
    <w:rsid w:val="007B7AD9"/>
    <w:rsid w:val="007C2E39"/>
    <w:rsid w:val="007C4057"/>
    <w:rsid w:val="007D0C3C"/>
    <w:rsid w:val="007D75D0"/>
    <w:rsid w:val="007F022C"/>
    <w:rsid w:val="007F1829"/>
    <w:rsid w:val="007F7D10"/>
    <w:rsid w:val="008033C1"/>
    <w:rsid w:val="008034B2"/>
    <w:rsid w:val="00805B48"/>
    <w:rsid w:val="008066D4"/>
    <w:rsid w:val="0081554E"/>
    <w:rsid w:val="00831950"/>
    <w:rsid w:val="0083443B"/>
    <w:rsid w:val="0084022B"/>
    <w:rsid w:val="008615FB"/>
    <w:rsid w:val="00864DC3"/>
    <w:rsid w:val="00872AB4"/>
    <w:rsid w:val="008914CE"/>
    <w:rsid w:val="00895B10"/>
    <w:rsid w:val="008962C9"/>
    <w:rsid w:val="008A4C56"/>
    <w:rsid w:val="008B77AA"/>
    <w:rsid w:val="008C0DF6"/>
    <w:rsid w:val="008C2E37"/>
    <w:rsid w:val="008C4947"/>
    <w:rsid w:val="008C6D60"/>
    <w:rsid w:val="008D5548"/>
    <w:rsid w:val="008D787A"/>
    <w:rsid w:val="008E04F7"/>
    <w:rsid w:val="008E5B3A"/>
    <w:rsid w:val="008F4606"/>
    <w:rsid w:val="008F548D"/>
    <w:rsid w:val="008F6A50"/>
    <w:rsid w:val="00900FA3"/>
    <w:rsid w:val="00901B44"/>
    <w:rsid w:val="00921CF1"/>
    <w:rsid w:val="00925B3D"/>
    <w:rsid w:val="009277BB"/>
    <w:rsid w:val="00931FDF"/>
    <w:rsid w:val="00934090"/>
    <w:rsid w:val="00936861"/>
    <w:rsid w:val="00940768"/>
    <w:rsid w:val="009474A0"/>
    <w:rsid w:val="0096377C"/>
    <w:rsid w:val="00980A50"/>
    <w:rsid w:val="0098165B"/>
    <w:rsid w:val="009A0F1B"/>
    <w:rsid w:val="009B14D2"/>
    <w:rsid w:val="009C0F14"/>
    <w:rsid w:val="009C3CC3"/>
    <w:rsid w:val="009C3F22"/>
    <w:rsid w:val="009C6177"/>
    <w:rsid w:val="009D6473"/>
    <w:rsid w:val="009E0B96"/>
    <w:rsid w:val="009F440F"/>
    <w:rsid w:val="009F4F55"/>
    <w:rsid w:val="00A107B0"/>
    <w:rsid w:val="00A110A0"/>
    <w:rsid w:val="00A12722"/>
    <w:rsid w:val="00A27DBF"/>
    <w:rsid w:val="00A31A38"/>
    <w:rsid w:val="00A36840"/>
    <w:rsid w:val="00A51BD5"/>
    <w:rsid w:val="00A544E7"/>
    <w:rsid w:val="00A56C2A"/>
    <w:rsid w:val="00A67868"/>
    <w:rsid w:val="00A72C1C"/>
    <w:rsid w:val="00A75566"/>
    <w:rsid w:val="00A77194"/>
    <w:rsid w:val="00A81CD0"/>
    <w:rsid w:val="00A83DF5"/>
    <w:rsid w:val="00A87CAC"/>
    <w:rsid w:val="00A94327"/>
    <w:rsid w:val="00A95194"/>
    <w:rsid w:val="00AB0145"/>
    <w:rsid w:val="00AB0176"/>
    <w:rsid w:val="00AC4D06"/>
    <w:rsid w:val="00AD1BD3"/>
    <w:rsid w:val="00AD26D9"/>
    <w:rsid w:val="00AD75D1"/>
    <w:rsid w:val="00AE04FD"/>
    <w:rsid w:val="00AF10E3"/>
    <w:rsid w:val="00AF5391"/>
    <w:rsid w:val="00AF6A11"/>
    <w:rsid w:val="00B01E07"/>
    <w:rsid w:val="00B11993"/>
    <w:rsid w:val="00B15478"/>
    <w:rsid w:val="00B155C7"/>
    <w:rsid w:val="00B17D54"/>
    <w:rsid w:val="00B240B2"/>
    <w:rsid w:val="00B25211"/>
    <w:rsid w:val="00B327FC"/>
    <w:rsid w:val="00B3674E"/>
    <w:rsid w:val="00B44591"/>
    <w:rsid w:val="00B50643"/>
    <w:rsid w:val="00B561D4"/>
    <w:rsid w:val="00B569B2"/>
    <w:rsid w:val="00B62CD1"/>
    <w:rsid w:val="00B64468"/>
    <w:rsid w:val="00B7555A"/>
    <w:rsid w:val="00B801A9"/>
    <w:rsid w:val="00B808E7"/>
    <w:rsid w:val="00B82231"/>
    <w:rsid w:val="00B83264"/>
    <w:rsid w:val="00B8353C"/>
    <w:rsid w:val="00B916B1"/>
    <w:rsid w:val="00B919DF"/>
    <w:rsid w:val="00B931E9"/>
    <w:rsid w:val="00BA3860"/>
    <w:rsid w:val="00BA69F7"/>
    <w:rsid w:val="00BA7A1C"/>
    <w:rsid w:val="00BE38B6"/>
    <w:rsid w:val="00BE51D4"/>
    <w:rsid w:val="00BE600C"/>
    <w:rsid w:val="00BF33F6"/>
    <w:rsid w:val="00BF375C"/>
    <w:rsid w:val="00C03B4D"/>
    <w:rsid w:val="00C064FE"/>
    <w:rsid w:val="00C070FC"/>
    <w:rsid w:val="00C14832"/>
    <w:rsid w:val="00C17658"/>
    <w:rsid w:val="00C207A8"/>
    <w:rsid w:val="00C20CEE"/>
    <w:rsid w:val="00C22D3F"/>
    <w:rsid w:val="00C25880"/>
    <w:rsid w:val="00C335FE"/>
    <w:rsid w:val="00C36616"/>
    <w:rsid w:val="00C36842"/>
    <w:rsid w:val="00C41562"/>
    <w:rsid w:val="00C41F3A"/>
    <w:rsid w:val="00C526F4"/>
    <w:rsid w:val="00C60857"/>
    <w:rsid w:val="00C650AD"/>
    <w:rsid w:val="00C6514A"/>
    <w:rsid w:val="00C7001D"/>
    <w:rsid w:val="00C74576"/>
    <w:rsid w:val="00C74CDA"/>
    <w:rsid w:val="00C775DD"/>
    <w:rsid w:val="00C82454"/>
    <w:rsid w:val="00C8468E"/>
    <w:rsid w:val="00C87BA9"/>
    <w:rsid w:val="00C9720A"/>
    <w:rsid w:val="00CA05D1"/>
    <w:rsid w:val="00CA21BA"/>
    <w:rsid w:val="00CB17FF"/>
    <w:rsid w:val="00CC07A7"/>
    <w:rsid w:val="00CC09D9"/>
    <w:rsid w:val="00CD3072"/>
    <w:rsid w:val="00CD48FF"/>
    <w:rsid w:val="00CE49C6"/>
    <w:rsid w:val="00CE7CE1"/>
    <w:rsid w:val="00CF65F1"/>
    <w:rsid w:val="00D01580"/>
    <w:rsid w:val="00D050B4"/>
    <w:rsid w:val="00D0562E"/>
    <w:rsid w:val="00D05FAE"/>
    <w:rsid w:val="00D07416"/>
    <w:rsid w:val="00D25B5A"/>
    <w:rsid w:val="00D27CB6"/>
    <w:rsid w:val="00D31E45"/>
    <w:rsid w:val="00D35001"/>
    <w:rsid w:val="00D44409"/>
    <w:rsid w:val="00D4779D"/>
    <w:rsid w:val="00D53723"/>
    <w:rsid w:val="00D5631E"/>
    <w:rsid w:val="00D674A1"/>
    <w:rsid w:val="00D67F28"/>
    <w:rsid w:val="00D724FA"/>
    <w:rsid w:val="00D757FE"/>
    <w:rsid w:val="00D846AF"/>
    <w:rsid w:val="00D87881"/>
    <w:rsid w:val="00D954CF"/>
    <w:rsid w:val="00DA1068"/>
    <w:rsid w:val="00DA3CA2"/>
    <w:rsid w:val="00DB582E"/>
    <w:rsid w:val="00DB651A"/>
    <w:rsid w:val="00DC7B76"/>
    <w:rsid w:val="00DD0E69"/>
    <w:rsid w:val="00DD33AD"/>
    <w:rsid w:val="00DD493E"/>
    <w:rsid w:val="00DD678A"/>
    <w:rsid w:val="00DE01EE"/>
    <w:rsid w:val="00DE1FD5"/>
    <w:rsid w:val="00DE224C"/>
    <w:rsid w:val="00DE6065"/>
    <w:rsid w:val="00DF3FCB"/>
    <w:rsid w:val="00DF6E53"/>
    <w:rsid w:val="00E004CC"/>
    <w:rsid w:val="00E00AE2"/>
    <w:rsid w:val="00E0726A"/>
    <w:rsid w:val="00E108F9"/>
    <w:rsid w:val="00E11F3F"/>
    <w:rsid w:val="00E12C4C"/>
    <w:rsid w:val="00E16BDD"/>
    <w:rsid w:val="00E31CE8"/>
    <w:rsid w:val="00E41497"/>
    <w:rsid w:val="00E43437"/>
    <w:rsid w:val="00E54805"/>
    <w:rsid w:val="00E55D43"/>
    <w:rsid w:val="00E61752"/>
    <w:rsid w:val="00E632B9"/>
    <w:rsid w:val="00E67325"/>
    <w:rsid w:val="00E70698"/>
    <w:rsid w:val="00E70C04"/>
    <w:rsid w:val="00E718FF"/>
    <w:rsid w:val="00E82924"/>
    <w:rsid w:val="00E85F58"/>
    <w:rsid w:val="00E92641"/>
    <w:rsid w:val="00EA2819"/>
    <w:rsid w:val="00EA2842"/>
    <w:rsid w:val="00EA2A1B"/>
    <w:rsid w:val="00EA735E"/>
    <w:rsid w:val="00EB0F15"/>
    <w:rsid w:val="00EB2F97"/>
    <w:rsid w:val="00EB31D2"/>
    <w:rsid w:val="00EC1851"/>
    <w:rsid w:val="00ED4557"/>
    <w:rsid w:val="00ED4AFC"/>
    <w:rsid w:val="00EE1816"/>
    <w:rsid w:val="00EE29B7"/>
    <w:rsid w:val="00EE30C5"/>
    <w:rsid w:val="00F00182"/>
    <w:rsid w:val="00F01CB0"/>
    <w:rsid w:val="00F12C21"/>
    <w:rsid w:val="00F14854"/>
    <w:rsid w:val="00F2691A"/>
    <w:rsid w:val="00F312B7"/>
    <w:rsid w:val="00F33B03"/>
    <w:rsid w:val="00F44894"/>
    <w:rsid w:val="00F506D1"/>
    <w:rsid w:val="00F77D5B"/>
    <w:rsid w:val="00F85F3D"/>
    <w:rsid w:val="00F876CA"/>
    <w:rsid w:val="00FA67FE"/>
    <w:rsid w:val="00FA7D86"/>
    <w:rsid w:val="00FB03F3"/>
    <w:rsid w:val="00FB27EA"/>
    <w:rsid w:val="00FB7F79"/>
    <w:rsid w:val="00FC0C03"/>
    <w:rsid w:val="00FC45B9"/>
    <w:rsid w:val="00FC7955"/>
    <w:rsid w:val="00FF6EE7"/>
    <w:rsid w:val="00FF7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16B3A7"/>
  <w15:chartTrackingRefBased/>
  <w15:docId w15:val="{AA81033F-D6A7-4963-9511-434098DFF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C28"/>
    <w:rPr>
      <w:rFonts w:ascii="Times New Roman" w:hAnsi="Times New Roman"/>
    </w:rPr>
  </w:style>
  <w:style w:type="paragraph" w:styleId="Heading1">
    <w:name w:val="heading 1"/>
    <w:basedOn w:val="Normal"/>
    <w:next w:val="Normal"/>
    <w:link w:val="Heading1Char"/>
    <w:uiPriority w:val="9"/>
    <w:qFormat/>
    <w:rsid w:val="00C36842"/>
    <w:pPr>
      <w:keepNext/>
      <w:keepLines/>
      <w:spacing w:before="480" w:after="0" w:line="240" w:lineRule="auto"/>
      <w:outlineLvl w:val="0"/>
    </w:pPr>
    <w:rPr>
      <w:rFonts w:eastAsiaTheme="majorEastAsia" w:cstheme="majorBidi"/>
      <w:b/>
      <w:bCs/>
      <w:color w:val="538135"/>
      <w:sz w:val="32"/>
      <w:szCs w:val="32"/>
    </w:rPr>
  </w:style>
  <w:style w:type="paragraph" w:styleId="Heading2">
    <w:name w:val="heading 2"/>
    <w:basedOn w:val="Normal"/>
    <w:next w:val="Normal"/>
    <w:link w:val="Heading2Char"/>
    <w:uiPriority w:val="9"/>
    <w:unhideWhenUsed/>
    <w:qFormat/>
    <w:rsid w:val="00E61752"/>
    <w:pPr>
      <w:keepNext/>
      <w:keepLines/>
      <w:spacing w:before="40" w:after="0"/>
      <w:outlineLvl w:val="1"/>
    </w:pPr>
    <w:rPr>
      <w:rFonts w:eastAsiaTheme="majorEastAsia" w:cstheme="majorBidi"/>
      <w:b/>
      <w:color w:val="538135"/>
      <w:sz w:val="32"/>
      <w:szCs w:val="26"/>
    </w:rPr>
  </w:style>
  <w:style w:type="paragraph" w:styleId="Heading3">
    <w:name w:val="heading 3"/>
    <w:basedOn w:val="Normal"/>
    <w:next w:val="Normal"/>
    <w:link w:val="Heading3Char"/>
    <w:autoRedefine/>
    <w:uiPriority w:val="9"/>
    <w:unhideWhenUsed/>
    <w:qFormat/>
    <w:rsid w:val="00EC1851"/>
    <w:pPr>
      <w:keepNext/>
      <w:keepLines/>
      <w:spacing w:before="40" w:after="0" w:line="240" w:lineRule="auto"/>
      <w:outlineLvl w:val="2"/>
    </w:pPr>
    <w:rPr>
      <w:rFonts w:eastAsia="Calibri" w:cs="Times New Roman"/>
      <w:b/>
      <w:sz w:val="28"/>
      <w:szCs w:val="24"/>
    </w:rPr>
  </w:style>
  <w:style w:type="paragraph" w:styleId="Heading4">
    <w:name w:val="heading 4"/>
    <w:basedOn w:val="Normal"/>
    <w:next w:val="Normal"/>
    <w:link w:val="Heading4Char"/>
    <w:uiPriority w:val="9"/>
    <w:unhideWhenUsed/>
    <w:qFormat/>
    <w:rsid w:val="00DF6E5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er List Paragraph"/>
    <w:basedOn w:val="Normal"/>
    <w:uiPriority w:val="34"/>
    <w:qFormat/>
    <w:rsid w:val="003B03A3"/>
    <w:pPr>
      <w:ind w:left="720"/>
      <w:contextualSpacing/>
    </w:pPr>
  </w:style>
  <w:style w:type="paragraph" w:styleId="CommentText">
    <w:name w:val="annotation text"/>
    <w:basedOn w:val="Normal"/>
    <w:link w:val="CommentTextChar"/>
    <w:autoRedefine/>
    <w:uiPriority w:val="99"/>
    <w:unhideWhenUsed/>
    <w:rsid w:val="0065580B"/>
    <w:pPr>
      <w:pBdr>
        <w:top w:val="single" w:sz="4" w:space="1" w:color="auto"/>
        <w:left w:val="single" w:sz="4" w:space="4" w:color="auto"/>
        <w:bottom w:val="single" w:sz="4" w:space="1" w:color="auto"/>
        <w:right w:val="single" w:sz="4" w:space="5" w:color="auto"/>
      </w:pBdr>
      <w:tabs>
        <w:tab w:val="left" w:pos="8910"/>
      </w:tabs>
      <w:spacing w:after="180" w:line="240" w:lineRule="auto"/>
      <w:ind w:left="90" w:right="432"/>
    </w:pPr>
    <w:rPr>
      <w:rFonts w:eastAsia="Calibri" w:cs="Times New Roman"/>
      <w:color w:val="000000" w:themeColor="text1"/>
    </w:rPr>
  </w:style>
  <w:style w:type="character" w:customStyle="1" w:styleId="CommentTextChar">
    <w:name w:val="Comment Text Char"/>
    <w:basedOn w:val="DefaultParagraphFont"/>
    <w:link w:val="CommentText"/>
    <w:uiPriority w:val="99"/>
    <w:rsid w:val="0065580B"/>
    <w:rPr>
      <w:rFonts w:ascii="Times New Roman" w:eastAsia="Calibri" w:hAnsi="Times New Roman" w:cs="Times New Roman"/>
      <w:color w:val="000000" w:themeColor="text1"/>
    </w:rPr>
  </w:style>
  <w:style w:type="character" w:styleId="CommentReference">
    <w:name w:val="annotation reference"/>
    <w:basedOn w:val="DefaultParagraphFont"/>
    <w:uiPriority w:val="99"/>
    <w:semiHidden/>
    <w:unhideWhenUsed/>
    <w:rsid w:val="002550A1"/>
    <w:rPr>
      <w:sz w:val="16"/>
      <w:szCs w:val="16"/>
    </w:rPr>
  </w:style>
  <w:style w:type="paragraph" w:styleId="BalloonText">
    <w:name w:val="Balloon Text"/>
    <w:basedOn w:val="Normal"/>
    <w:link w:val="BalloonTextChar"/>
    <w:uiPriority w:val="99"/>
    <w:semiHidden/>
    <w:unhideWhenUsed/>
    <w:rsid w:val="002550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0A1"/>
    <w:rPr>
      <w:rFonts w:ascii="Segoe UI" w:hAnsi="Segoe UI" w:cs="Segoe UI"/>
      <w:sz w:val="18"/>
      <w:szCs w:val="18"/>
    </w:rPr>
  </w:style>
  <w:style w:type="paragraph" w:styleId="Header">
    <w:name w:val="header"/>
    <w:basedOn w:val="Normal"/>
    <w:link w:val="HeaderChar"/>
    <w:uiPriority w:val="99"/>
    <w:unhideWhenUsed/>
    <w:rsid w:val="002550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0A1"/>
  </w:style>
  <w:style w:type="paragraph" w:styleId="Footer">
    <w:name w:val="footer"/>
    <w:basedOn w:val="Normal"/>
    <w:link w:val="FooterChar"/>
    <w:uiPriority w:val="99"/>
    <w:unhideWhenUsed/>
    <w:rsid w:val="00255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0A1"/>
  </w:style>
  <w:style w:type="paragraph" w:styleId="NoSpacing">
    <w:name w:val="No Spacing"/>
    <w:aliases w:val="Checklist"/>
    <w:basedOn w:val="Normal"/>
    <w:next w:val="Normal"/>
    <w:uiPriority w:val="1"/>
    <w:qFormat/>
    <w:rsid w:val="002550A1"/>
    <w:pPr>
      <w:spacing w:after="120" w:line="240" w:lineRule="auto"/>
      <w:ind w:left="360"/>
    </w:pPr>
  </w:style>
  <w:style w:type="character" w:customStyle="1" w:styleId="Heading1Char">
    <w:name w:val="Heading 1 Char"/>
    <w:basedOn w:val="DefaultParagraphFont"/>
    <w:link w:val="Heading1"/>
    <w:uiPriority w:val="9"/>
    <w:rsid w:val="00C36842"/>
    <w:rPr>
      <w:rFonts w:ascii="Times New Roman" w:eastAsiaTheme="majorEastAsia" w:hAnsi="Times New Roman" w:cstheme="majorBidi"/>
      <w:b/>
      <w:bCs/>
      <w:color w:val="538135"/>
      <w:sz w:val="32"/>
      <w:szCs w:val="32"/>
    </w:rPr>
  </w:style>
  <w:style w:type="paragraph" w:customStyle="1" w:styleId="Bullet1">
    <w:name w:val="Bullet 1"/>
    <w:basedOn w:val="ListParagraph"/>
    <w:qFormat/>
    <w:rsid w:val="00775885"/>
    <w:pPr>
      <w:spacing w:before="180" w:after="240" w:line="240" w:lineRule="auto"/>
      <w:ind w:left="0"/>
    </w:pPr>
    <w:rPr>
      <w:rFonts w:cs="Times New Roman"/>
      <w:sz w:val="24"/>
      <w:szCs w:val="24"/>
    </w:rPr>
  </w:style>
  <w:style w:type="paragraph" w:customStyle="1" w:styleId="Bullet2">
    <w:name w:val="Bullet 2"/>
    <w:basedOn w:val="Bullet1"/>
    <w:qFormat/>
    <w:rsid w:val="00775885"/>
    <w:pPr>
      <w:numPr>
        <w:ilvl w:val="1"/>
        <w:numId w:val="8"/>
      </w:numPr>
    </w:pPr>
  </w:style>
  <w:style w:type="character" w:customStyle="1" w:styleId="Heading2Char">
    <w:name w:val="Heading 2 Char"/>
    <w:basedOn w:val="DefaultParagraphFont"/>
    <w:link w:val="Heading2"/>
    <w:uiPriority w:val="9"/>
    <w:rsid w:val="00E61752"/>
    <w:rPr>
      <w:rFonts w:ascii="Times New Roman" w:eastAsiaTheme="majorEastAsia" w:hAnsi="Times New Roman" w:cstheme="majorBidi"/>
      <w:b/>
      <w:color w:val="538135"/>
      <w:sz w:val="32"/>
      <w:szCs w:val="26"/>
    </w:rPr>
  </w:style>
  <w:style w:type="character" w:customStyle="1" w:styleId="Heading3Char">
    <w:name w:val="Heading 3 Char"/>
    <w:basedOn w:val="DefaultParagraphFont"/>
    <w:link w:val="Heading3"/>
    <w:uiPriority w:val="9"/>
    <w:rsid w:val="00EC1851"/>
    <w:rPr>
      <w:rFonts w:ascii="Times New Roman" w:eastAsia="Calibri" w:hAnsi="Times New Roman" w:cs="Times New Roman"/>
      <w:b/>
      <w:sz w:val="28"/>
      <w:szCs w:val="24"/>
    </w:rPr>
  </w:style>
  <w:style w:type="character" w:styleId="Hyperlink">
    <w:name w:val="Hyperlink"/>
    <w:basedOn w:val="DefaultParagraphFont"/>
    <w:uiPriority w:val="99"/>
    <w:unhideWhenUsed/>
    <w:rsid w:val="00116205"/>
    <w:rPr>
      <w:color w:val="0563C1" w:themeColor="hyperlink"/>
      <w:u w:val="single"/>
    </w:rPr>
  </w:style>
  <w:style w:type="table" w:styleId="TableGrid">
    <w:name w:val="Table Grid"/>
    <w:basedOn w:val="TableNormal"/>
    <w:uiPriority w:val="59"/>
    <w:rsid w:val="00116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16205"/>
    <w:rPr>
      <w:i/>
      <w:iCs/>
    </w:rPr>
  </w:style>
  <w:style w:type="table" w:customStyle="1" w:styleId="TableGrid51">
    <w:name w:val="Table Grid 51"/>
    <w:basedOn w:val="TableNormal"/>
    <w:next w:val="TableGrid5"/>
    <w:rsid w:val="0011620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uiPriority w:val="99"/>
    <w:semiHidden/>
    <w:unhideWhenUsed/>
    <w:rsid w:val="0011620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FollowedHyperlink">
    <w:name w:val="FollowedHyperlink"/>
    <w:basedOn w:val="DefaultParagraphFont"/>
    <w:uiPriority w:val="99"/>
    <w:semiHidden/>
    <w:unhideWhenUsed/>
    <w:rsid w:val="004A03EA"/>
    <w:rPr>
      <w:color w:val="954F72" w:themeColor="followedHyperlink"/>
      <w:u w:val="single"/>
    </w:rPr>
  </w:style>
  <w:style w:type="paragraph" w:customStyle="1" w:styleId="ChecklistParagraph">
    <w:name w:val="Checklist Paragraph"/>
    <w:basedOn w:val="Normal"/>
    <w:qFormat/>
    <w:rsid w:val="00D674A1"/>
    <w:pPr>
      <w:spacing w:after="200" w:line="240" w:lineRule="auto"/>
      <w:ind w:left="450"/>
    </w:pPr>
    <w:rPr>
      <w:rFonts w:eastAsia="Calibri" w:cs="Times New Roman"/>
    </w:rPr>
  </w:style>
  <w:style w:type="paragraph" w:customStyle="1" w:styleId="Templatewriting">
    <w:name w:val="Template writing"/>
    <w:basedOn w:val="Normal"/>
    <w:link w:val="TemplatewritingChar"/>
    <w:autoRedefine/>
    <w:qFormat/>
    <w:rsid w:val="00C14832"/>
    <w:pPr>
      <w:numPr>
        <w:numId w:val="15"/>
      </w:numPr>
      <w:spacing w:after="40" w:line="240" w:lineRule="auto"/>
    </w:pPr>
    <w:rPr>
      <w:rFonts w:eastAsia="Calibri" w:cs="Times New Roman"/>
    </w:rPr>
  </w:style>
  <w:style w:type="character" w:customStyle="1" w:styleId="TemplatewritingChar">
    <w:name w:val="Template writing Char"/>
    <w:basedOn w:val="DefaultParagraphFont"/>
    <w:link w:val="Templatewriting"/>
    <w:rsid w:val="00C14832"/>
    <w:rPr>
      <w:rFonts w:ascii="Times New Roman" w:eastAsia="Calibri" w:hAnsi="Times New Roman" w:cs="Times New Roman"/>
    </w:rPr>
  </w:style>
  <w:style w:type="paragraph" w:styleId="Subtitle">
    <w:name w:val="Subtitle"/>
    <w:basedOn w:val="Normal"/>
    <w:next w:val="Normal"/>
    <w:link w:val="SubtitleChar"/>
    <w:uiPriority w:val="11"/>
    <w:qFormat/>
    <w:rsid w:val="008C2E37"/>
    <w:pPr>
      <w:numPr>
        <w:ilvl w:val="1"/>
      </w:numPr>
      <w:spacing w:after="120" w:line="240" w:lineRule="auto"/>
      <w:jc w:val="center"/>
    </w:pPr>
    <w:rPr>
      <w:rFonts w:eastAsiaTheme="minorEastAsia" w:cs="Times New Roman"/>
      <w:color w:val="5A5A5A" w:themeColor="text1" w:themeTint="A5"/>
      <w:sz w:val="28"/>
      <w:szCs w:val="24"/>
    </w:rPr>
  </w:style>
  <w:style w:type="character" w:customStyle="1" w:styleId="SubtitleChar">
    <w:name w:val="Subtitle Char"/>
    <w:basedOn w:val="DefaultParagraphFont"/>
    <w:link w:val="Subtitle"/>
    <w:uiPriority w:val="11"/>
    <w:rsid w:val="008C2E37"/>
    <w:rPr>
      <w:rFonts w:ascii="Times New Roman" w:eastAsiaTheme="minorEastAsia" w:hAnsi="Times New Roman" w:cs="Times New Roman"/>
      <w:color w:val="5A5A5A" w:themeColor="text1" w:themeTint="A5"/>
      <w:sz w:val="28"/>
      <w:szCs w:val="24"/>
    </w:rPr>
  </w:style>
  <w:style w:type="character" w:customStyle="1" w:styleId="Heading4Char">
    <w:name w:val="Heading 4 Char"/>
    <w:basedOn w:val="DefaultParagraphFont"/>
    <w:link w:val="Heading4"/>
    <w:uiPriority w:val="9"/>
    <w:rsid w:val="00DF6E53"/>
    <w:rPr>
      <w:rFonts w:asciiTheme="majorHAnsi" w:eastAsiaTheme="majorEastAsia" w:hAnsiTheme="majorHAnsi" w:cstheme="majorBidi"/>
      <w:i/>
      <w:iCs/>
      <w:color w:val="2E74B5" w:themeColor="accent1" w:themeShade="BF"/>
    </w:rPr>
  </w:style>
  <w:style w:type="paragraph" w:styleId="CommentSubject">
    <w:name w:val="annotation subject"/>
    <w:basedOn w:val="CommentText"/>
    <w:next w:val="CommentText"/>
    <w:link w:val="CommentSubjectChar"/>
    <w:uiPriority w:val="99"/>
    <w:semiHidden/>
    <w:unhideWhenUsed/>
    <w:rsid w:val="00FC7955"/>
    <w:pPr>
      <w:pBdr>
        <w:top w:val="none" w:sz="0" w:space="0" w:color="auto"/>
        <w:left w:val="none" w:sz="0" w:space="0" w:color="auto"/>
        <w:bottom w:val="none" w:sz="0" w:space="0" w:color="auto"/>
        <w:right w:val="none" w:sz="0" w:space="0" w:color="auto"/>
      </w:pBdr>
      <w:tabs>
        <w:tab w:val="clear" w:pos="8910"/>
      </w:tabs>
      <w:spacing w:after="160"/>
      <w:ind w:left="0" w:right="0"/>
    </w:pPr>
    <w:rPr>
      <w:rFonts w:eastAsiaTheme="minorHAnsi" w:cstheme="minorBidi"/>
      <w:b/>
      <w:bCs/>
      <w:color w:val="auto"/>
      <w:sz w:val="20"/>
      <w:szCs w:val="20"/>
    </w:rPr>
  </w:style>
  <w:style w:type="character" w:customStyle="1" w:styleId="CommentSubjectChar">
    <w:name w:val="Comment Subject Char"/>
    <w:basedOn w:val="CommentTextChar"/>
    <w:link w:val="CommentSubject"/>
    <w:uiPriority w:val="99"/>
    <w:semiHidden/>
    <w:rsid w:val="00FC7955"/>
    <w:rPr>
      <w:rFonts w:ascii="Times New Roman" w:eastAsia="Calibri" w:hAnsi="Times New Roman" w:cs="Times New Roman"/>
      <w:b/>
      <w:bCs/>
      <w:color w:val="000000" w:themeColor="text1"/>
      <w:sz w:val="20"/>
      <w:szCs w:val="20"/>
    </w:rPr>
  </w:style>
  <w:style w:type="paragraph" w:styleId="FootnoteText">
    <w:name w:val="footnote text"/>
    <w:basedOn w:val="Normal"/>
    <w:link w:val="FootnoteTextChar"/>
    <w:uiPriority w:val="99"/>
    <w:semiHidden/>
    <w:unhideWhenUsed/>
    <w:rsid w:val="009C3F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3F22"/>
    <w:rPr>
      <w:rFonts w:ascii="Times New Roman" w:hAnsi="Times New Roman"/>
      <w:sz w:val="20"/>
      <w:szCs w:val="20"/>
    </w:rPr>
  </w:style>
  <w:style w:type="character" w:styleId="FootnoteReference">
    <w:name w:val="footnote reference"/>
    <w:basedOn w:val="DefaultParagraphFont"/>
    <w:uiPriority w:val="99"/>
    <w:semiHidden/>
    <w:unhideWhenUsed/>
    <w:rsid w:val="009C3F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curemilksupply.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ecurepork.org" TargetMode="External"/><Relationship Id="rId17"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curebeef.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AACBC76F6C4A11A42DE66F990D8DE2"/>
        <w:category>
          <w:name w:val="General"/>
          <w:gallery w:val="placeholder"/>
        </w:category>
        <w:types>
          <w:type w:val="bbPlcHdr"/>
        </w:types>
        <w:behaviors>
          <w:behavior w:val="content"/>
        </w:behaviors>
        <w:guid w:val="{66F5E225-C116-4A34-9197-8A8B2D41D894}"/>
      </w:docPartPr>
      <w:docPartBody>
        <w:p w:rsidR="00CA18F5" w:rsidRDefault="00CA18F5" w:rsidP="00CA18F5">
          <w:pPr>
            <w:pStyle w:val="23AACBC76F6C4A11A42DE66F990D8DE2"/>
          </w:pPr>
          <w:r w:rsidRPr="00952678">
            <w:rPr>
              <w:rStyle w:val="PlaceholderText"/>
            </w:rPr>
            <w:t>Click here to enter a date.</w:t>
          </w:r>
        </w:p>
      </w:docPartBody>
    </w:docPart>
    <w:docPart>
      <w:docPartPr>
        <w:name w:val="F909D784321045EBBA77AFB1B7BD72CA"/>
        <w:category>
          <w:name w:val="General"/>
          <w:gallery w:val="placeholder"/>
        </w:category>
        <w:types>
          <w:type w:val="bbPlcHdr"/>
        </w:types>
        <w:behaviors>
          <w:behavior w:val="content"/>
        </w:behaviors>
        <w:guid w:val="{C3FAFCFE-5F07-4792-8AC3-3C02E3A18610}"/>
      </w:docPartPr>
      <w:docPartBody>
        <w:p w:rsidR="00CA18F5" w:rsidRDefault="00CA18F5" w:rsidP="00CA18F5">
          <w:pPr>
            <w:pStyle w:val="F909D784321045EBBA77AFB1B7BD72CA"/>
          </w:pPr>
          <w:r w:rsidRPr="00FF5B6B">
            <w:rPr>
              <w:rStyle w:val="PlaceholderText"/>
            </w:rPr>
            <w:t>Click or tap here to enter text.</w:t>
          </w:r>
        </w:p>
      </w:docPartBody>
    </w:docPart>
    <w:docPart>
      <w:docPartPr>
        <w:name w:val="C0A0E5CABE81408788C15516DBA96A9E"/>
        <w:category>
          <w:name w:val="General"/>
          <w:gallery w:val="placeholder"/>
        </w:category>
        <w:types>
          <w:type w:val="bbPlcHdr"/>
        </w:types>
        <w:behaviors>
          <w:behavior w:val="content"/>
        </w:behaviors>
        <w:guid w:val="{957A72AC-D08F-4815-B6FB-4495CF90AD02}"/>
      </w:docPartPr>
      <w:docPartBody>
        <w:p w:rsidR="00CA18F5" w:rsidRDefault="00CA18F5" w:rsidP="00CA18F5">
          <w:pPr>
            <w:pStyle w:val="C0A0E5CABE81408788C15516DBA96A9E"/>
          </w:pPr>
          <w:r w:rsidRPr="00FF5B6B">
            <w:rPr>
              <w:rStyle w:val="PlaceholderText"/>
            </w:rPr>
            <w:t>Click or tap here to enter text.</w:t>
          </w:r>
        </w:p>
      </w:docPartBody>
    </w:docPart>
    <w:docPart>
      <w:docPartPr>
        <w:name w:val="89430E7AE7084188B687841913AA71E7"/>
        <w:category>
          <w:name w:val="General"/>
          <w:gallery w:val="placeholder"/>
        </w:category>
        <w:types>
          <w:type w:val="bbPlcHdr"/>
        </w:types>
        <w:behaviors>
          <w:behavior w:val="content"/>
        </w:behaviors>
        <w:guid w:val="{2645A665-139E-4D37-B1F6-EE6CBF87F4F6}"/>
      </w:docPartPr>
      <w:docPartBody>
        <w:p w:rsidR="00CA18F5" w:rsidRDefault="00CA18F5" w:rsidP="00CA18F5">
          <w:pPr>
            <w:pStyle w:val="89430E7AE7084188B687841913AA71E7"/>
          </w:pPr>
          <w:r w:rsidRPr="00FF5B6B">
            <w:rPr>
              <w:rStyle w:val="PlaceholderText"/>
            </w:rPr>
            <w:t>Click or tap here to enter text.</w:t>
          </w:r>
        </w:p>
      </w:docPartBody>
    </w:docPart>
    <w:docPart>
      <w:docPartPr>
        <w:name w:val="00B6E22CAA7342F089AB59C54A2496AB"/>
        <w:category>
          <w:name w:val="General"/>
          <w:gallery w:val="placeholder"/>
        </w:category>
        <w:types>
          <w:type w:val="bbPlcHdr"/>
        </w:types>
        <w:behaviors>
          <w:behavior w:val="content"/>
        </w:behaviors>
        <w:guid w:val="{9DE92C1B-F146-4772-99F5-DB1E3BCFC9C5}"/>
      </w:docPartPr>
      <w:docPartBody>
        <w:p w:rsidR="00CA18F5" w:rsidRDefault="00CA18F5" w:rsidP="00CA18F5">
          <w:pPr>
            <w:pStyle w:val="00B6E22CAA7342F089AB59C54A2496AB"/>
          </w:pPr>
          <w:r w:rsidRPr="00FF5B6B">
            <w:rPr>
              <w:rStyle w:val="PlaceholderText"/>
            </w:rPr>
            <w:t>Click or tap here to enter text.</w:t>
          </w:r>
        </w:p>
      </w:docPartBody>
    </w:docPart>
    <w:docPart>
      <w:docPartPr>
        <w:name w:val="DDCE80847EF543D0B75621D6099645DA"/>
        <w:category>
          <w:name w:val="General"/>
          <w:gallery w:val="placeholder"/>
        </w:category>
        <w:types>
          <w:type w:val="bbPlcHdr"/>
        </w:types>
        <w:behaviors>
          <w:behavior w:val="content"/>
        </w:behaviors>
        <w:guid w:val="{31E70322-13FB-4269-BA34-55B67A720F0B}"/>
      </w:docPartPr>
      <w:docPartBody>
        <w:p w:rsidR="00CA18F5" w:rsidRDefault="00CA18F5" w:rsidP="00CA18F5">
          <w:pPr>
            <w:pStyle w:val="DDCE80847EF543D0B75621D6099645DA"/>
          </w:pPr>
          <w:r w:rsidRPr="00FF5B6B">
            <w:rPr>
              <w:rStyle w:val="PlaceholderText"/>
            </w:rPr>
            <w:t>Click or tap here to enter text.</w:t>
          </w:r>
        </w:p>
      </w:docPartBody>
    </w:docPart>
    <w:docPart>
      <w:docPartPr>
        <w:name w:val="B926008D41724424A08E24E213B504CF"/>
        <w:category>
          <w:name w:val="General"/>
          <w:gallery w:val="placeholder"/>
        </w:category>
        <w:types>
          <w:type w:val="bbPlcHdr"/>
        </w:types>
        <w:behaviors>
          <w:behavior w:val="content"/>
        </w:behaviors>
        <w:guid w:val="{9523CD7F-2449-4164-8A67-350F625596A3}"/>
      </w:docPartPr>
      <w:docPartBody>
        <w:p w:rsidR="00CA18F5" w:rsidRDefault="00CA18F5" w:rsidP="00CA18F5">
          <w:pPr>
            <w:pStyle w:val="B926008D41724424A08E24E213B504CF"/>
          </w:pPr>
          <w:r w:rsidRPr="00FF5B6B">
            <w:rPr>
              <w:rStyle w:val="PlaceholderText"/>
            </w:rPr>
            <w:t>Click or tap here to enter text.</w:t>
          </w:r>
        </w:p>
      </w:docPartBody>
    </w:docPart>
    <w:docPart>
      <w:docPartPr>
        <w:name w:val="0D832D84DBAD43A5AAC3435F98EC5217"/>
        <w:category>
          <w:name w:val="General"/>
          <w:gallery w:val="placeholder"/>
        </w:category>
        <w:types>
          <w:type w:val="bbPlcHdr"/>
        </w:types>
        <w:behaviors>
          <w:behavior w:val="content"/>
        </w:behaviors>
        <w:guid w:val="{4ACBC8B4-8C44-4951-B8E9-642F1236EA57}"/>
      </w:docPartPr>
      <w:docPartBody>
        <w:p w:rsidR="00CA18F5" w:rsidRDefault="00CA18F5" w:rsidP="00CA18F5">
          <w:pPr>
            <w:pStyle w:val="0D832D84DBAD43A5AAC3435F98EC5217"/>
          </w:pPr>
          <w:r w:rsidRPr="00FF5B6B">
            <w:rPr>
              <w:rStyle w:val="PlaceholderText"/>
            </w:rPr>
            <w:t>Click or tap here to enter text.</w:t>
          </w:r>
        </w:p>
      </w:docPartBody>
    </w:docPart>
    <w:docPart>
      <w:docPartPr>
        <w:name w:val="624FA70B7D5F44ECA867D9CE74521F37"/>
        <w:category>
          <w:name w:val="General"/>
          <w:gallery w:val="placeholder"/>
        </w:category>
        <w:types>
          <w:type w:val="bbPlcHdr"/>
        </w:types>
        <w:behaviors>
          <w:behavior w:val="content"/>
        </w:behaviors>
        <w:guid w:val="{8AD39EA1-CD56-428C-9DE7-423F65E7A155}"/>
      </w:docPartPr>
      <w:docPartBody>
        <w:p w:rsidR="00CA18F5" w:rsidRDefault="00CA18F5" w:rsidP="00CA18F5">
          <w:pPr>
            <w:pStyle w:val="624FA70B7D5F44ECA867D9CE74521F37"/>
          </w:pPr>
          <w:r w:rsidRPr="00FF5B6B">
            <w:rPr>
              <w:rStyle w:val="PlaceholderText"/>
            </w:rPr>
            <w:t>Click or tap here to enter text.</w:t>
          </w:r>
        </w:p>
      </w:docPartBody>
    </w:docPart>
    <w:docPart>
      <w:docPartPr>
        <w:name w:val="F10767A6E3AF47D0BED1E027DFF2314F"/>
        <w:category>
          <w:name w:val="General"/>
          <w:gallery w:val="placeholder"/>
        </w:category>
        <w:types>
          <w:type w:val="bbPlcHdr"/>
        </w:types>
        <w:behaviors>
          <w:behavior w:val="content"/>
        </w:behaviors>
        <w:guid w:val="{6971767E-EE74-4238-A0C4-36D68845AE8F}"/>
      </w:docPartPr>
      <w:docPartBody>
        <w:p w:rsidR="00CA18F5" w:rsidRDefault="00CA18F5" w:rsidP="00CA18F5">
          <w:pPr>
            <w:pStyle w:val="F10767A6E3AF47D0BED1E027DFF2314F"/>
          </w:pPr>
          <w:r w:rsidRPr="00FF5B6B">
            <w:rPr>
              <w:rStyle w:val="PlaceholderText"/>
            </w:rPr>
            <w:t>Click or tap here to enter text.</w:t>
          </w:r>
        </w:p>
      </w:docPartBody>
    </w:docPart>
    <w:docPart>
      <w:docPartPr>
        <w:name w:val="93F463DBBE2246E991AA60E30B19F4AB"/>
        <w:category>
          <w:name w:val="General"/>
          <w:gallery w:val="placeholder"/>
        </w:category>
        <w:types>
          <w:type w:val="bbPlcHdr"/>
        </w:types>
        <w:behaviors>
          <w:behavior w:val="content"/>
        </w:behaviors>
        <w:guid w:val="{BA3A15A0-0CDB-48E5-96EC-CE8659C1C6F0}"/>
      </w:docPartPr>
      <w:docPartBody>
        <w:p w:rsidR="000A3764" w:rsidRDefault="00CA18F5" w:rsidP="00CA18F5">
          <w:pPr>
            <w:pStyle w:val="93F463DBBE2246E991AA60E30B19F4AB"/>
          </w:pPr>
          <w:r w:rsidRPr="00FF5B6B">
            <w:rPr>
              <w:rStyle w:val="PlaceholderText"/>
            </w:rPr>
            <w:t>Click or tap here to enter text.</w:t>
          </w:r>
        </w:p>
      </w:docPartBody>
    </w:docPart>
    <w:docPart>
      <w:docPartPr>
        <w:name w:val="88AC130EC60442E78C9F30A8807D12C0"/>
        <w:category>
          <w:name w:val="General"/>
          <w:gallery w:val="placeholder"/>
        </w:category>
        <w:types>
          <w:type w:val="bbPlcHdr"/>
        </w:types>
        <w:behaviors>
          <w:behavior w:val="content"/>
        </w:behaviors>
        <w:guid w:val="{BBEA8024-EA34-4B27-BDB6-958315A6CC48}"/>
      </w:docPartPr>
      <w:docPartBody>
        <w:p w:rsidR="000A3764" w:rsidRDefault="00CA18F5" w:rsidP="00CA18F5">
          <w:pPr>
            <w:pStyle w:val="88AC130EC60442E78C9F30A8807D12C0"/>
          </w:pPr>
          <w:r w:rsidRPr="00FF5B6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8F5"/>
    <w:rsid w:val="000A3764"/>
    <w:rsid w:val="00866147"/>
    <w:rsid w:val="00CA18F5"/>
    <w:rsid w:val="00D10351"/>
    <w:rsid w:val="00D42364"/>
    <w:rsid w:val="00F80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8F5"/>
    <w:rPr>
      <w:color w:val="808080"/>
    </w:rPr>
  </w:style>
  <w:style w:type="paragraph" w:customStyle="1" w:styleId="23AACBC76F6C4A11A42DE66F990D8DE2">
    <w:name w:val="23AACBC76F6C4A11A42DE66F990D8DE2"/>
    <w:rsid w:val="00CA18F5"/>
  </w:style>
  <w:style w:type="paragraph" w:customStyle="1" w:styleId="F909D784321045EBBA77AFB1B7BD72CA">
    <w:name w:val="F909D784321045EBBA77AFB1B7BD72CA"/>
    <w:rsid w:val="00CA18F5"/>
  </w:style>
  <w:style w:type="paragraph" w:customStyle="1" w:styleId="C0A0E5CABE81408788C15516DBA96A9E">
    <w:name w:val="C0A0E5CABE81408788C15516DBA96A9E"/>
    <w:rsid w:val="00CA18F5"/>
  </w:style>
  <w:style w:type="paragraph" w:customStyle="1" w:styleId="89430E7AE7084188B687841913AA71E7">
    <w:name w:val="89430E7AE7084188B687841913AA71E7"/>
    <w:rsid w:val="00CA18F5"/>
  </w:style>
  <w:style w:type="paragraph" w:customStyle="1" w:styleId="00B6E22CAA7342F089AB59C54A2496AB">
    <w:name w:val="00B6E22CAA7342F089AB59C54A2496AB"/>
    <w:rsid w:val="00CA18F5"/>
  </w:style>
  <w:style w:type="paragraph" w:customStyle="1" w:styleId="DDCE80847EF543D0B75621D6099645DA">
    <w:name w:val="DDCE80847EF543D0B75621D6099645DA"/>
    <w:rsid w:val="00CA18F5"/>
  </w:style>
  <w:style w:type="paragraph" w:customStyle="1" w:styleId="B926008D41724424A08E24E213B504CF">
    <w:name w:val="B926008D41724424A08E24E213B504CF"/>
    <w:rsid w:val="00CA18F5"/>
  </w:style>
  <w:style w:type="paragraph" w:customStyle="1" w:styleId="0D832D84DBAD43A5AAC3435F98EC5217">
    <w:name w:val="0D832D84DBAD43A5AAC3435F98EC5217"/>
    <w:rsid w:val="00CA18F5"/>
  </w:style>
  <w:style w:type="paragraph" w:customStyle="1" w:styleId="7EC4B9E529634A95B140419CFC56973A">
    <w:name w:val="7EC4B9E529634A95B140419CFC56973A"/>
    <w:rsid w:val="00CA18F5"/>
  </w:style>
  <w:style w:type="paragraph" w:customStyle="1" w:styleId="624FA70B7D5F44ECA867D9CE74521F37">
    <w:name w:val="624FA70B7D5F44ECA867D9CE74521F37"/>
    <w:rsid w:val="00CA18F5"/>
  </w:style>
  <w:style w:type="paragraph" w:customStyle="1" w:styleId="F10767A6E3AF47D0BED1E027DFF2314F">
    <w:name w:val="F10767A6E3AF47D0BED1E027DFF2314F"/>
    <w:rsid w:val="00CA18F5"/>
  </w:style>
  <w:style w:type="paragraph" w:customStyle="1" w:styleId="93F463DBBE2246E991AA60E30B19F4AB">
    <w:name w:val="93F463DBBE2246E991AA60E30B19F4AB"/>
    <w:rsid w:val="00CA18F5"/>
  </w:style>
  <w:style w:type="paragraph" w:customStyle="1" w:styleId="88AC130EC60442E78C9F30A8807D12C0">
    <w:name w:val="88AC130EC60442E78C9F30A8807D12C0"/>
    <w:rsid w:val="00CA18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15AB9F94C5AF4BBDAF4D37D941BF0B" ma:contentTypeVersion="8" ma:contentTypeDescription="Create a new document." ma:contentTypeScope="" ma:versionID="ef9acc4394327d193ab4a3f2bd942bb9">
  <xsd:schema xmlns:xsd="http://www.w3.org/2001/XMLSchema" xmlns:xs="http://www.w3.org/2001/XMLSchema" xmlns:p="http://schemas.microsoft.com/office/2006/metadata/properties" xmlns:ns3="175f5cbf-9011-4427-bc4b-66db52b155f3" targetNamespace="http://schemas.microsoft.com/office/2006/metadata/properties" ma:root="true" ma:fieldsID="90891d3f1c96effbd6e4a60a11a448a5" ns3:_="">
    <xsd:import namespace="175f5cbf-9011-4427-bc4b-66db52b155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f5cbf-9011-4427-bc4b-66db52b155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010CF-DB32-44C8-ACC2-7CD2DD306121}">
  <ds:schemaRefs>
    <ds:schemaRef ds:uri="http://schemas.microsoft.com/sharepoint/v3/contenttype/forms"/>
  </ds:schemaRefs>
</ds:datastoreItem>
</file>

<file path=customXml/itemProps2.xml><?xml version="1.0" encoding="utf-8"?>
<ds:datastoreItem xmlns:ds="http://schemas.openxmlformats.org/officeDocument/2006/customXml" ds:itemID="{96502E51-C31C-4222-B51E-54272D6E2C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55D844-ED73-49D8-B9A6-003A03BE1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5f5cbf-9011-4427-bc4b-66db52b155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DF4488-CC09-46AE-81CB-A7FEE26B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5485</Words>
  <Characters>31269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College of Veterinary Medicine</Company>
  <LinksUpToDate>false</LinksUpToDate>
  <CharactersWithSpaces>36681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Annika M;pzaabel@pork.org</dc:creator>
  <cp:keywords/>
  <dc:description/>
  <cp:lastModifiedBy>Pam Zaabel</cp:lastModifiedBy>
  <cp:revision>3</cp:revision>
  <dcterms:created xsi:type="dcterms:W3CDTF">2020-04-30T20:07:00Z</dcterms:created>
  <dcterms:modified xsi:type="dcterms:W3CDTF">2020-04-30T20:16:00Z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0x0101008915AB9F94C5AF4BBDAF4D37D941BF0B</vt:lpwstr>
  </property>
</Properties>
</file>